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1673B" w14:textId="77777777" w:rsidR="00333C30" w:rsidRPr="002D7319" w:rsidRDefault="00333C30" w:rsidP="007C24CF">
      <w:pPr>
        <w:rPr>
          <w:rFonts w:ascii="Arial" w:hAnsi="Arial" w:cs="Arial"/>
          <w:b/>
        </w:rPr>
      </w:pPr>
    </w:p>
    <w:p w14:paraId="44D21561" w14:textId="764A67B8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Document title: </w:t>
      </w:r>
      <w:r w:rsidR="006C4F37" w:rsidRPr="006C4F37">
        <w:rPr>
          <w:rFonts w:ascii="Arial" w:hAnsi="Arial" w:cs="Arial"/>
          <w:b/>
          <w:sz w:val="28"/>
          <w:szCs w:val="28"/>
        </w:rPr>
        <w:t>Medicines Identified as Low Value for Prescribing in NHS Wales (2026 review)</w:t>
      </w:r>
    </w:p>
    <w:p w14:paraId="4A8B0700" w14:textId="14C598A6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8E21D7" w:rsidRPr="008E21D7">
        <w:rPr>
          <w:rFonts w:ascii="Arial" w:hAnsi="Arial" w:cs="Arial"/>
          <w:b/>
          <w:sz w:val="28"/>
          <w:szCs w:val="28"/>
        </w:rPr>
        <w:t>Thursday 21 May 2026</w:t>
      </w:r>
    </w:p>
    <w:p w14:paraId="52985FE5" w14:textId="77777777" w:rsidR="00333C30" w:rsidRPr="002D7319" w:rsidRDefault="00333C30" w:rsidP="00A17C67">
      <w:pPr>
        <w:rPr>
          <w:rFonts w:ascii="Arial" w:hAnsi="Arial" w:cs="Arial"/>
        </w:rPr>
      </w:pPr>
    </w:p>
    <w:p w14:paraId="3AA3A6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333027E6" w14:textId="77777777" w:rsidR="009E1AF2" w:rsidRPr="002D7319" w:rsidRDefault="009E1AF2" w:rsidP="003B1018">
      <w:pPr>
        <w:rPr>
          <w:rFonts w:ascii="Arial" w:hAnsi="Arial" w:cs="Arial"/>
        </w:rPr>
      </w:pPr>
    </w:p>
    <w:p w14:paraId="59777E6A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399CDF" w14:textId="77777777" w:rsidR="009E1AF2" w:rsidRPr="002D7319" w:rsidRDefault="009E1AF2" w:rsidP="003B1018">
      <w:pPr>
        <w:rPr>
          <w:rFonts w:ascii="Arial" w:hAnsi="Arial" w:cs="Arial"/>
        </w:rPr>
      </w:pPr>
    </w:p>
    <w:p w14:paraId="3543F43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0AFD070D" w14:textId="77777777" w:rsidR="009E1AF2" w:rsidRPr="002D7319" w:rsidRDefault="009E1AF2" w:rsidP="003B1018">
      <w:pPr>
        <w:rPr>
          <w:rFonts w:ascii="Arial" w:hAnsi="Arial" w:cs="Arial"/>
        </w:rPr>
      </w:pPr>
    </w:p>
    <w:p w14:paraId="2804371F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4C358FC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0F0E747D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98248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7C99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5BCD5083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79A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B92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E96A786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24A5BC2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052F5952" w14:textId="77777777" w:rsidR="0029202D" w:rsidRPr="002D7319" w:rsidRDefault="0029202D" w:rsidP="0029202D">
      <w:pPr>
        <w:rPr>
          <w:rFonts w:ascii="Arial" w:hAnsi="Arial" w:cs="Arial"/>
          <w:b/>
        </w:rPr>
      </w:pPr>
    </w:p>
    <w:p w14:paraId="048240A9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13F74AC5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72AD207F" w14:textId="77777777" w:rsidTr="002E4E3D">
        <w:tc>
          <w:tcPr>
            <w:tcW w:w="2642" w:type="pct"/>
            <w:shd w:val="clear" w:color="auto" w:fill="E0E0E0"/>
            <w:vAlign w:val="center"/>
          </w:tcPr>
          <w:p w14:paraId="10FC23F6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33FC5747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0EA30C01" w14:textId="77777777" w:rsidTr="002E4E3D">
        <w:tc>
          <w:tcPr>
            <w:tcW w:w="2642" w:type="pct"/>
            <w:shd w:val="clear" w:color="auto" w:fill="E0E0E0"/>
            <w:vAlign w:val="center"/>
          </w:tcPr>
          <w:p w14:paraId="76C4A2F1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70ABECA9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010388A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p w14:paraId="2955C620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5A9E71B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10380D83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B7E881A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16B19AE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14C4FFCE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64964246" w14:textId="77777777" w:rsidR="0029202D" w:rsidRDefault="0029202D" w:rsidP="0029202D">
      <w:pPr>
        <w:rPr>
          <w:rFonts w:ascii="Arial" w:hAnsi="Arial" w:cs="Arial"/>
          <w:b/>
          <w:lang w:eastAsia="en-US"/>
        </w:rPr>
      </w:pPr>
    </w:p>
    <w:p w14:paraId="7379595C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116607C6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1244F965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 xml:space="preserve">No (I would like my comments </w:t>
      </w:r>
      <w:proofErr w:type="gramStart"/>
      <w:r>
        <w:rPr>
          <w:rFonts w:ascii="Arial" w:hAnsi="Arial" w:cs="Arial"/>
          <w:lang w:eastAsia="en-US"/>
        </w:rPr>
        <w:t>anonymised)*</w:t>
      </w:r>
      <w:proofErr w:type="gramEnd"/>
    </w:p>
    <w:p w14:paraId="7B204F96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219A1AAA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lastRenderedPageBreak/>
        <w:t>* Please note – your organisation/company name (where applicable) will always be included.</w:t>
      </w:r>
      <w:bookmarkEnd w:id="0"/>
    </w:p>
    <w:p w14:paraId="2FFDB843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 xml:space="preserve">Consultation </w:t>
      </w:r>
      <w:r>
        <w:rPr>
          <w:rFonts w:ascii="Arial" w:hAnsi="Arial" w:cs="Arial"/>
          <w:b/>
        </w:rPr>
        <w:t>comments</w:t>
      </w:r>
    </w:p>
    <w:p w14:paraId="3392A746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1C280678" w14:textId="18D31B5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 </w:t>
      </w:r>
      <w:r w:rsidR="006C4F37" w:rsidRPr="006C4F37">
        <w:rPr>
          <w:rFonts w:ascii="Arial" w:hAnsi="Arial" w:cs="Arial"/>
          <w:i/>
          <w:lang w:eastAsia="en-US"/>
        </w:rPr>
        <w:t>Medicines Identified as Low Value for Prescribing in NHS Wales (2026 review)</w:t>
      </w:r>
      <w:r w:rsidRPr="00DE6BCE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C3708B2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68CDB7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4CD6FE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84BBA4D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6555DB8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3F93982" w14:textId="127F326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6C4F37" w:rsidRPr="006C4F37">
        <w:rPr>
          <w:rFonts w:ascii="Arial" w:hAnsi="Arial" w:cs="Arial"/>
          <w:i/>
          <w:lang w:eastAsia="en-US"/>
        </w:rPr>
        <w:t>Medicines Identified as Low Value for Prescribing in NHS Wales (2026 review)</w:t>
      </w:r>
      <w:r w:rsidR="006C4F37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ACD7363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B1FE5A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61B9FEB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376CFA5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6D0803E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67D4BE49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6794E8B5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5A92FF4B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06110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87F9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03CA136F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8D8B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F5AC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50A1C0A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8311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0EA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650A5CB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273B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E034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6A87132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51EE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F93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C2F0F6F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B7C7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2608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CB00A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00C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C7E0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F5C18C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4A5B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5326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1E81BF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F3EF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F7E2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30851B6F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F9752" w14:textId="77777777" w:rsidR="006C4F37" w:rsidRDefault="006C4F37">
      <w:r>
        <w:separator/>
      </w:r>
    </w:p>
  </w:endnote>
  <w:endnote w:type="continuationSeparator" w:id="0">
    <w:p w14:paraId="1192D4DB" w14:textId="77777777" w:rsidR="006C4F37" w:rsidRDefault="006C4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EB275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730EB74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79F4B" w14:textId="77777777" w:rsidR="006C4F37" w:rsidRDefault="006C4F37">
      <w:r>
        <w:separator/>
      </w:r>
    </w:p>
  </w:footnote>
  <w:footnote w:type="continuationSeparator" w:id="0">
    <w:p w14:paraId="6A275E25" w14:textId="77777777" w:rsidR="006C4F37" w:rsidRDefault="006C4F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23042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C9FF8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502E0472" wp14:editId="106D6FC5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37"/>
    <w:rsid w:val="0001153E"/>
    <w:rsid w:val="00026BB5"/>
    <w:rsid w:val="00045EA1"/>
    <w:rsid w:val="00055E98"/>
    <w:rsid w:val="0006393D"/>
    <w:rsid w:val="000C0CD2"/>
    <w:rsid w:val="00112951"/>
    <w:rsid w:val="001303F5"/>
    <w:rsid w:val="00160C24"/>
    <w:rsid w:val="001716DC"/>
    <w:rsid w:val="001B148C"/>
    <w:rsid w:val="001B7614"/>
    <w:rsid w:val="001F3B35"/>
    <w:rsid w:val="001F4E15"/>
    <w:rsid w:val="00203648"/>
    <w:rsid w:val="00231330"/>
    <w:rsid w:val="0023153E"/>
    <w:rsid w:val="002455E5"/>
    <w:rsid w:val="0029202D"/>
    <w:rsid w:val="00297053"/>
    <w:rsid w:val="002C2EFE"/>
    <w:rsid w:val="002C6697"/>
    <w:rsid w:val="002D7319"/>
    <w:rsid w:val="0031534E"/>
    <w:rsid w:val="00333C30"/>
    <w:rsid w:val="0037425B"/>
    <w:rsid w:val="00374F4A"/>
    <w:rsid w:val="003B1018"/>
    <w:rsid w:val="003B49DD"/>
    <w:rsid w:val="003D64DF"/>
    <w:rsid w:val="00433634"/>
    <w:rsid w:val="00456DF1"/>
    <w:rsid w:val="004E4591"/>
    <w:rsid w:val="00507829"/>
    <w:rsid w:val="00534D72"/>
    <w:rsid w:val="00592BFD"/>
    <w:rsid w:val="005A2DEE"/>
    <w:rsid w:val="005E1B48"/>
    <w:rsid w:val="0060227F"/>
    <w:rsid w:val="006074D1"/>
    <w:rsid w:val="00646D4E"/>
    <w:rsid w:val="00696FCA"/>
    <w:rsid w:val="006C4F37"/>
    <w:rsid w:val="00702400"/>
    <w:rsid w:val="007C24CF"/>
    <w:rsid w:val="00834CBC"/>
    <w:rsid w:val="00880849"/>
    <w:rsid w:val="008B1EC4"/>
    <w:rsid w:val="008B3CD5"/>
    <w:rsid w:val="008C5FA5"/>
    <w:rsid w:val="008E21D7"/>
    <w:rsid w:val="008F1ADB"/>
    <w:rsid w:val="009510C3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D35CB4"/>
    <w:rsid w:val="00D5751B"/>
    <w:rsid w:val="00D62377"/>
    <w:rsid w:val="00D92FF2"/>
    <w:rsid w:val="00DB05CE"/>
    <w:rsid w:val="00DD7F0D"/>
    <w:rsid w:val="00DE6BCE"/>
    <w:rsid w:val="00E4411D"/>
    <w:rsid w:val="00E67453"/>
    <w:rsid w:val="00E81D42"/>
    <w:rsid w:val="00ED7364"/>
    <w:rsid w:val="00EF05F6"/>
    <w:rsid w:val="00F37960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2C7391B"/>
  <w15:chartTrackingRefBased/>
  <w15:docId w15:val="{E02C4ED1-7B92-44B7-89A3-E2FE9B2DB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RWMBVSTRWELMED1\Shared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4</TotalTime>
  <Pages>2</Pages>
  <Words>338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2275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Bridget Kenny (Cardiff and Vale UHB - Awttc)</dc:creator>
  <cp:keywords/>
  <cp:lastModifiedBy>Bridget Kenny (Cardiff and Vale UHB - Awttc)</cp:lastModifiedBy>
  <cp:revision>2</cp:revision>
  <dcterms:created xsi:type="dcterms:W3CDTF">2026-04-13T13:05:00Z</dcterms:created>
  <dcterms:modified xsi:type="dcterms:W3CDTF">2026-04-21T13:55:00Z</dcterms:modified>
</cp:coreProperties>
</file>