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DBF20" w14:textId="77777777" w:rsidR="003B0989" w:rsidRDefault="5B480E05" w:rsidP="03B3314D">
      <w:pPr>
        <w:jc w:val="center"/>
        <w:rPr>
          <w:rStyle w:val="normaltextrun"/>
          <w:rFonts w:ascii="Calibri" w:eastAsia="Calibri" w:hAnsi="Calibri" w:cs="Calibri"/>
          <w:b/>
          <w:bCs/>
          <w:color w:val="000000" w:themeColor="text1"/>
          <w:sz w:val="32"/>
          <w:szCs w:val="32"/>
          <w:u w:val="single"/>
        </w:rPr>
      </w:pPr>
      <w:r>
        <w:rPr>
          <w:noProof/>
        </w:rPr>
        <w:drawing>
          <wp:inline distT="0" distB="0" distL="0" distR="0" wp14:anchorId="2F8F482C" wp14:editId="47386934">
            <wp:extent cx="5724524" cy="1066800"/>
            <wp:effectExtent l="0" t="0" r="0" b="0"/>
            <wp:docPr id="513566756" name="Picture 5135667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524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DDB744" w14:textId="1438AE91" w:rsidR="000E7C6A" w:rsidRPr="001E143A" w:rsidRDefault="08A07300" w:rsidP="001E143A">
      <w:pPr>
        <w:pStyle w:val="Heading1"/>
        <w:rPr>
          <w:rStyle w:val="normaltextrun"/>
          <w:rFonts w:ascii="Arial" w:eastAsia="Calibri" w:hAnsi="Arial" w:cs="Arial"/>
          <w:b w:val="0"/>
          <w:bCs/>
          <w:color w:val="000000" w:themeColor="text1"/>
          <w:sz w:val="32"/>
          <w:szCs w:val="32"/>
        </w:rPr>
      </w:pPr>
      <w:r w:rsidRPr="001E143A">
        <w:rPr>
          <w:rStyle w:val="normaltextrun"/>
          <w:rFonts w:ascii="Arial" w:eastAsia="Calibri" w:hAnsi="Arial" w:cs="Arial"/>
          <w:bCs/>
          <w:color w:val="000000" w:themeColor="text1"/>
          <w:sz w:val="32"/>
          <w:szCs w:val="32"/>
        </w:rPr>
        <w:t>Medicines Request Form</w:t>
      </w:r>
    </w:p>
    <w:p w14:paraId="6CEAB6A0" w14:textId="54DA9D6F" w:rsidR="000E7C6A" w:rsidRDefault="5194051A" w:rsidP="03B3314D">
      <w:pPr>
        <w:rPr>
          <w:szCs w:val="24"/>
        </w:rPr>
      </w:pPr>
      <w:r w:rsidRPr="03B3314D">
        <w:rPr>
          <w:szCs w:val="24"/>
        </w:rPr>
        <w:t xml:space="preserve">We welcome suggestions </w:t>
      </w:r>
      <w:r w:rsidR="586058A1" w:rsidRPr="03B3314D">
        <w:rPr>
          <w:szCs w:val="24"/>
        </w:rPr>
        <w:t xml:space="preserve">from the NHS in Wales </w:t>
      </w:r>
      <w:r w:rsidRPr="03B3314D">
        <w:rPr>
          <w:szCs w:val="24"/>
        </w:rPr>
        <w:t xml:space="preserve">for medicines to be considered </w:t>
      </w:r>
      <w:r w:rsidR="586058A1" w:rsidRPr="03B3314D">
        <w:rPr>
          <w:szCs w:val="24"/>
        </w:rPr>
        <w:t>for assessment by the All Wales Medicines Strategy Group (AWMSG) from the following:</w:t>
      </w:r>
    </w:p>
    <w:p w14:paraId="61D68B61" w14:textId="77777777" w:rsidR="000E5EB1" w:rsidRDefault="000E5EB1" w:rsidP="03B3314D">
      <w:pPr>
        <w:rPr>
          <w:szCs w:val="24"/>
        </w:rPr>
      </w:pPr>
    </w:p>
    <w:p w14:paraId="036D1C87" w14:textId="77777777" w:rsidR="000E7C6A" w:rsidRPr="000E7C6A" w:rsidRDefault="000E7C6A" w:rsidP="000E7C6A">
      <w:pPr>
        <w:pStyle w:val="ListParagraph"/>
        <w:numPr>
          <w:ilvl w:val="0"/>
          <w:numId w:val="13"/>
        </w:numPr>
        <w:rPr>
          <w:rFonts w:cstheme="minorHAnsi"/>
          <w:szCs w:val="24"/>
        </w:rPr>
      </w:pPr>
      <w:r w:rsidRPr="000E7C6A">
        <w:rPr>
          <w:rFonts w:cstheme="minorHAnsi"/>
          <w:szCs w:val="24"/>
        </w:rPr>
        <w:t>Clinicians (ideally through clinical networks)</w:t>
      </w:r>
    </w:p>
    <w:p w14:paraId="0BEC1906" w14:textId="0FF9058C" w:rsidR="000E7C6A" w:rsidRPr="000E7C6A" w:rsidRDefault="6D862CFB" w:rsidP="03B3314D">
      <w:pPr>
        <w:pStyle w:val="ListParagraph"/>
        <w:numPr>
          <w:ilvl w:val="0"/>
          <w:numId w:val="13"/>
        </w:numPr>
        <w:rPr>
          <w:szCs w:val="24"/>
        </w:rPr>
      </w:pPr>
      <w:r w:rsidRPr="03B3314D">
        <w:rPr>
          <w:szCs w:val="24"/>
        </w:rPr>
        <w:t xml:space="preserve">Directors of </w:t>
      </w:r>
      <w:r w:rsidR="001E143A">
        <w:rPr>
          <w:szCs w:val="24"/>
        </w:rPr>
        <w:t>P</w:t>
      </w:r>
      <w:r w:rsidR="607266C0" w:rsidRPr="03B3314D">
        <w:rPr>
          <w:szCs w:val="24"/>
        </w:rPr>
        <w:t>harmacy</w:t>
      </w:r>
      <w:r w:rsidR="586058A1" w:rsidRPr="03B3314D">
        <w:rPr>
          <w:szCs w:val="24"/>
        </w:rPr>
        <w:t>, formulary pharmacists</w:t>
      </w:r>
      <w:r w:rsidR="001E143A">
        <w:rPr>
          <w:szCs w:val="24"/>
        </w:rPr>
        <w:t>,</w:t>
      </w:r>
      <w:r w:rsidR="586058A1" w:rsidRPr="03B3314D">
        <w:rPr>
          <w:szCs w:val="24"/>
        </w:rPr>
        <w:t xml:space="preserve"> or medicines and therapeutics committees</w:t>
      </w:r>
    </w:p>
    <w:p w14:paraId="7B88B492" w14:textId="77777777" w:rsidR="000E7C6A" w:rsidRPr="000E7C6A" w:rsidRDefault="006F1842" w:rsidP="000E7C6A">
      <w:pPr>
        <w:pStyle w:val="ListParagraph"/>
        <w:numPr>
          <w:ilvl w:val="0"/>
          <w:numId w:val="13"/>
        </w:numPr>
        <w:rPr>
          <w:rFonts w:cstheme="minorHAnsi"/>
          <w:szCs w:val="24"/>
        </w:rPr>
      </w:pPr>
      <w:r w:rsidRPr="000E7C6A">
        <w:rPr>
          <w:rFonts w:cstheme="minorHAnsi"/>
          <w:szCs w:val="24"/>
        </w:rPr>
        <w:t>Individual Patient Funding Request (IPFR) panels</w:t>
      </w:r>
    </w:p>
    <w:p w14:paraId="46844A7C" w14:textId="77777777" w:rsidR="000E7C6A" w:rsidRDefault="000E7C6A" w:rsidP="000F398B">
      <w:pPr>
        <w:pStyle w:val="ListParagraph"/>
        <w:numPr>
          <w:ilvl w:val="0"/>
          <w:numId w:val="13"/>
        </w:numPr>
        <w:spacing w:after="40"/>
        <w:ind w:left="714" w:hanging="357"/>
        <w:rPr>
          <w:rFonts w:cstheme="minorHAnsi"/>
          <w:szCs w:val="24"/>
        </w:rPr>
      </w:pPr>
      <w:r w:rsidRPr="000E7C6A">
        <w:rPr>
          <w:rFonts w:cstheme="minorHAnsi"/>
          <w:szCs w:val="24"/>
        </w:rPr>
        <w:t>The Joint Commissioning Committee (JCC)</w:t>
      </w:r>
    </w:p>
    <w:p w14:paraId="759471E8" w14:textId="77777777" w:rsidR="000E5EB1" w:rsidRDefault="000E5EB1" w:rsidP="386D3582">
      <w:pPr>
        <w:rPr>
          <w:b/>
          <w:bCs/>
          <w:szCs w:val="24"/>
        </w:rPr>
      </w:pPr>
    </w:p>
    <w:p w14:paraId="5C2A6437" w14:textId="2D10B8F6" w:rsidR="006F1842" w:rsidRPr="000E7C6A" w:rsidRDefault="000E7C6A" w:rsidP="386D3582">
      <w:pPr>
        <w:rPr>
          <w:szCs w:val="24"/>
        </w:rPr>
      </w:pPr>
      <w:r w:rsidRPr="7A70C4B1">
        <w:rPr>
          <w:b/>
          <w:bCs/>
          <w:szCs w:val="24"/>
        </w:rPr>
        <w:t xml:space="preserve">Note: </w:t>
      </w:r>
      <w:r w:rsidRPr="7A70C4B1">
        <w:rPr>
          <w:szCs w:val="24"/>
        </w:rPr>
        <w:t>This form is not for pharmaceutical companies wishing to make a submission for AWMSG assessment. Marketing Authorisation holders are asked to complete</w:t>
      </w:r>
      <w:r w:rsidR="00F2487B">
        <w:rPr>
          <w:szCs w:val="24"/>
        </w:rPr>
        <w:t xml:space="preserve"> the </w:t>
      </w:r>
      <w:hyperlink r:id="rId12" w:tgtFrame="_self" w:history="1">
        <w:r w:rsidR="00F2487B" w:rsidRPr="00F2487B">
          <w:rPr>
            <w:rStyle w:val="Hyperlink"/>
            <w:szCs w:val="24"/>
          </w:rPr>
          <w:t>Marketing Authorisation Holder Initial Submission Form for Licensed Medicines</w:t>
        </w:r>
      </w:hyperlink>
      <w:r w:rsidRPr="7A70C4B1">
        <w:rPr>
          <w:szCs w:val="24"/>
        </w:rPr>
        <w:t xml:space="preserve"> </w:t>
      </w:r>
    </w:p>
    <w:p w14:paraId="3947BFB9" w14:textId="780F056A" w:rsidR="192276CF" w:rsidRDefault="0D624767" w:rsidP="386D3582">
      <w:pPr>
        <w:rPr>
          <w:szCs w:val="24"/>
        </w:rPr>
      </w:pPr>
      <w:r w:rsidRPr="386D3582">
        <w:rPr>
          <w:szCs w:val="24"/>
        </w:rPr>
        <w:t>P</w:t>
      </w:r>
      <w:r w:rsidR="459F1664" w:rsidRPr="386D3582">
        <w:rPr>
          <w:szCs w:val="24"/>
        </w:rPr>
        <w:t xml:space="preserve">atient organisations </w:t>
      </w:r>
      <w:r w:rsidR="7AEE5F89" w:rsidRPr="386D3582">
        <w:rPr>
          <w:szCs w:val="24"/>
        </w:rPr>
        <w:t xml:space="preserve">are also welcome to suggest medicines </w:t>
      </w:r>
      <w:r w:rsidR="459F1664" w:rsidRPr="386D3582">
        <w:rPr>
          <w:szCs w:val="24"/>
        </w:rPr>
        <w:t xml:space="preserve">for consideration </w:t>
      </w:r>
      <w:r w:rsidR="7C9C5A09" w:rsidRPr="7A70C4B1">
        <w:rPr>
          <w:szCs w:val="24"/>
        </w:rPr>
        <w:t>for</w:t>
      </w:r>
      <w:r w:rsidR="7C9C5A09" w:rsidRPr="386D3582">
        <w:rPr>
          <w:szCs w:val="24"/>
        </w:rPr>
        <w:t xml:space="preserve"> </w:t>
      </w:r>
      <w:r w:rsidR="20F1973D" w:rsidRPr="386D3582">
        <w:rPr>
          <w:szCs w:val="24"/>
        </w:rPr>
        <w:t xml:space="preserve">AWMSG </w:t>
      </w:r>
      <w:r w:rsidR="7C9C5A09" w:rsidRPr="386D3582">
        <w:rPr>
          <w:szCs w:val="24"/>
        </w:rPr>
        <w:t>assessment</w:t>
      </w:r>
      <w:r w:rsidR="0A08C37C" w:rsidRPr="386D3582">
        <w:rPr>
          <w:szCs w:val="24"/>
        </w:rPr>
        <w:t xml:space="preserve"> by emailing</w:t>
      </w:r>
      <w:r w:rsidR="1AF969B9" w:rsidRPr="386D3582">
        <w:rPr>
          <w:szCs w:val="24"/>
        </w:rPr>
        <w:t xml:space="preserve"> </w:t>
      </w:r>
      <w:hyperlink r:id="rId13">
        <w:r w:rsidR="1AF969B9" w:rsidRPr="03B3314D">
          <w:rPr>
            <w:rStyle w:val="Hyperlink"/>
            <w:szCs w:val="24"/>
          </w:rPr>
          <w:t>awttc@wales.nhs.uk</w:t>
        </w:r>
      </w:hyperlink>
      <w:r w:rsidR="644ECF39" w:rsidRPr="386D3582">
        <w:rPr>
          <w:szCs w:val="24"/>
        </w:rPr>
        <w:t>.</w:t>
      </w:r>
    </w:p>
    <w:p w14:paraId="24D53F80" w14:textId="77777777" w:rsidR="001E143A" w:rsidRDefault="001E143A" w:rsidP="006F1842">
      <w:pPr>
        <w:rPr>
          <w:rFonts w:cstheme="minorHAnsi"/>
          <w:b/>
          <w:szCs w:val="24"/>
        </w:rPr>
      </w:pPr>
    </w:p>
    <w:p w14:paraId="143799BA" w14:textId="7EAE0331" w:rsidR="001E143A" w:rsidRDefault="000E7C6A" w:rsidP="00103A4B">
      <w:pPr>
        <w:pStyle w:val="Heading2"/>
        <w:spacing w:after="40"/>
      </w:pPr>
      <w:r>
        <w:t>What type of medicines can be submitted</w:t>
      </w:r>
      <w:r w:rsidR="008B5328">
        <w:t xml:space="preserve"> for consideration?</w:t>
      </w:r>
    </w:p>
    <w:p w14:paraId="74BD71C6" w14:textId="77777777" w:rsidR="000E5EB1" w:rsidRPr="000E5EB1" w:rsidRDefault="000E5EB1" w:rsidP="000E5EB1"/>
    <w:p w14:paraId="5C195DE5" w14:textId="701C3456" w:rsidR="008B5328" w:rsidRDefault="70D1CB7B" w:rsidP="386D3582">
      <w:pPr>
        <w:pStyle w:val="ListParagraph"/>
        <w:numPr>
          <w:ilvl w:val="0"/>
          <w:numId w:val="14"/>
        </w:numPr>
        <w:rPr>
          <w:szCs w:val="24"/>
        </w:rPr>
      </w:pPr>
      <w:r w:rsidRPr="03B3314D">
        <w:rPr>
          <w:szCs w:val="24"/>
        </w:rPr>
        <w:t>L</w:t>
      </w:r>
      <w:r w:rsidR="091C056B" w:rsidRPr="03B3314D">
        <w:rPr>
          <w:szCs w:val="24"/>
        </w:rPr>
        <w:t>icensed medicine</w:t>
      </w:r>
      <w:r w:rsidRPr="03B3314D">
        <w:rPr>
          <w:szCs w:val="24"/>
        </w:rPr>
        <w:t>s</w:t>
      </w:r>
      <w:r w:rsidR="091C056B" w:rsidRPr="03B3314D">
        <w:rPr>
          <w:szCs w:val="24"/>
        </w:rPr>
        <w:t xml:space="preserve"> </w:t>
      </w:r>
      <w:r w:rsidR="001E143A">
        <w:rPr>
          <w:szCs w:val="24"/>
        </w:rPr>
        <w:t>for which</w:t>
      </w:r>
      <w:r w:rsidR="091C056B" w:rsidRPr="03B3314D">
        <w:rPr>
          <w:szCs w:val="24"/>
        </w:rPr>
        <w:t xml:space="preserve"> no National Institute for Health and Care Excellence (NICE) or AWMSG advice exists or, if newly licensed, </w:t>
      </w:r>
      <w:r w:rsidR="001E143A">
        <w:rPr>
          <w:szCs w:val="24"/>
        </w:rPr>
        <w:t>are</w:t>
      </w:r>
      <w:r w:rsidR="091C056B" w:rsidRPr="03B3314D">
        <w:rPr>
          <w:szCs w:val="24"/>
        </w:rPr>
        <w:t xml:space="preserve"> not on the NICE work programme for assessment</w:t>
      </w:r>
      <w:r w:rsidR="2C988BDA" w:rsidRPr="03B3314D">
        <w:rPr>
          <w:szCs w:val="24"/>
        </w:rPr>
        <w:t xml:space="preserve"> (or there </w:t>
      </w:r>
      <w:r w:rsidR="4E3A9876" w:rsidRPr="03B3314D">
        <w:rPr>
          <w:szCs w:val="24"/>
        </w:rPr>
        <w:t>will be</w:t>
      </w:r>
      <w:r w:rsidR="2C988BDA" w:rsidRPr="03B3314D">
        <w:rPr>
          <w:szCs w:val="24"/>
        </w:rPr>
        <w:t xml:space="preserve"> a significant delay)</w:t>
      </w:r>
      <w:r w:rsidR="39F3765E" w:rsidRPr="03B3314D">
        <w:rPr>
          <w:szCs w:val="24"/>
        </w:rPr>
        <w:t xml:space="preserve"> or </w:t>
      </w:r>
      <w:r w:rsidR="001E143A">
        <w:rPr>
          <w:szCs w:val="24"/>
        </w:rPr>
        <w:t xml:space="preserve">an assessment </w:t>
      </w:r>
      <w:r w:rsidR="39F3765E" w:rsidRPr="03B3314D">
        <w:rPr>
          <w:szCs w:val="24"/>
        </w:rPr>
        <w:t>has been terminated by NICE.</w:t>
      </w:r>
    </w:p>
    <w:p w14:paraId="32A1F230" w14:textId="77777777" w:rsidR="00103A4B" w:rsidRPr="00377BB3" w:rsidRDefault="00103A4B" w:rsidP="00103A4B">
      <w:pPr>
        <w:pStyle w:val="ListParagraph"/>
        <w:rPr>
          <w:szCs w:val="24"/>
        </w:rPr>
      </w:pPr>
    </w:p>
    <w:p w14:paraId="5433FC59" w14:textId="458E5237" w:rsidR="008B5328" w:rsidRDefault="70D1CB7B" w:rsidP="386D3582">
      <w:pPr>
        <w:pStyle w:val="ListParagraph"/>
        <w:numPr>
          <w:ilvl w:val="0"/>
          <w:numId w:val="14"/>
        </w:numPr>
        <w:rPr>
          <w:szCs w:val="24"/>
        </w:rPr>
      </w:pPr>
      <w:r w:rsidRPr="03B3314D">
        <w:rPr>
          <w:szCs w:val="24"/>
        </w:rPr>
        <w:t xml:space="preserve">Licensed </w:t>
      </w:r>
      <w:r w:rsidR="091C056B" w:rsidRPr="03B3314D">
        <w:rPr>
          <w:szCs w:val="24"/>
        </w:rPr>
        <w:t>medicine</w:t>
      </w:r>
      <w:r w:rsidRPr="03B3314D">
        <w:rPr>
          <w:szCs w:val="24"/>
        </w:rPr>
        <w:t>s</w:t>
      </w:r>
      <w:r w:rsidR="091C056B" w:rsidRPr="03B3314D">
        <w:rPr>
          <w:szCs w:val="24"/>
        </w:rPr>
        <w:t xml:space="preserve"> that previously received a negative recommendation</w:t>
      </w:r>
      <w:r w:rsidR="1552698B" w:rsidRPr="03B3314D">
        <w:rPr>
          <w:szCs w:val="24"/>
        </w:rPr>
        <w:t xml:space="preserve"> from NICE or AWMSG</w:t>
      </w:r>
      <w:r w:rsidR="001E143A">
        <w:rPr>
          <w:szCs w:val="24"/>
        </w:rPr>
        <w:t>,</w:t>
      </w:r>
      <w:r w:rsidR="091C056B" w:rsidRPr="03B3314D">
        <w:rPr>
          <w:szCs w:val="24"/>
        </w:rPr>
        <w:t xml:space="preserve"> </w:t>
      </w:r>
      <w:r w:rsidR="2C71B547" w:rsidRPr="03B3314D">
        <w:rPr>
          <w:szCs w:val="24"/>
        </w:rPr>
        <w:t xml:space="preserve">or </w:t>
      </w:r>
      <w:r w:rsidR="7DBAC8FF" w:rsidRPr="03B3314D">
        <w:rPr>
          <w:szCs w:val="24"/>
        </w:rPr>
        <w:t xml:space="preserve">a </w:t>
      </w:r>
      <w:r w:rsidR="2C71B547" w:rsidRPr="03B3314D">
        <w:rPr>
          <w:szCs w:val="24"/>
        </w:rPr>
        <w:t>St</w:t>
      </w:r>
      <w:r w:rsidR="24D69B37" w:rsidRPr="03B3314D">
        <w:rPr>
          <w:szCs w:val="24"/>
        </w:rPr>
        <w:t>at</w:t>
      </w:r>
      <w:r w:rsidR="2C71B547" w:rsidRPr="03B3314D">
        <w:rPr>
          <w:szCs w:val="24"/>
        </w:rPr>
        <w:t xml:space="preserve">ement of Advice </w:t>
      </w:r>
      <w:r w:rsidR="091C056B" w:rsidRPr="03B3314D">
        <w:rPr>
          <w:szCs w:val="24"/>
        </w:rPr>
        <w:t>from AWMSG</w:t>
      </w:r>
      <w:r w:rsidR="3FE4552B" w:rsidRPr="03B3314D">
        <w:rPr>
          <w:szCs w:val="24"/>
        </w:rPr>
        <w:t>,</w:t>
      </w:r>
      <w:r w:rsidR="091C056B" w:rsidRPr="03B3314D">
        <w:rPr>
          <w:szCs w:val="24"/>
        </w:rPr>
        <w:t xml:space="preserve"> </w:t>
      </w:r>
      <w:r w:rsidR="58732B64" w:rsidRPr="03B3314D">
        <w:rPr>
          <w:szCs w:val="24"/>
        </w:rPr>
        <w:t xml:space="preserve">where </w:t>
      </w:r>
      <w:r w:rsidR="42B7987F" w:rsidRPr="03B3314D">
        <w:rPr>
          <w:szCs w:val="24"/>
        </w:rPr>
        <w:t xml:space="preserve">new </w:t>
      </w:r>
      <w:r w:rsidR="091C056B" w:rsidRPr="03B3314D">
        <w:rPr>
          <w:szCs w:val="24"/>
        </w:rPr>
        <w:t>factors</w:t>
      </w:r>
      <w:r w:rsidR="001E143A">
        <w:rPr>
          <w:szCs w:val="24"/>
        </w:rPr>
        <w:t xml:space="preserve"> or </w:t>
      </w:r>
      <w:r w:rsidRPr="03B3314D">
        <w:rPr>
          <w:szCs w:val="24"/>
        </w:rPr>
        <w:t>clinical evidence</w:t>
      </w:r>
      <w:r w:rsidR="091C056B" w:rsidRPr="03B3314D">
        <w:rPr>
          <w:szCs w:val="24"/>
        </w:rPr>
        <w:t xml:space="preserve"> </w:t>
      </w:r>
      <w:r w:rsidR="3303603A" w:rsidRPr="03B3314D">
        <w:rPr>
          <w:szCs w:val="24"/>
        </w:rPr>
        <w:t>have become</w:t>
      </w:r>
      <w:r w:rsidRPr="03B3314D">
        <w:rPr>
          <w:szCs w:val="24"/>
        </w:rPr>
        <w:t xml:space="preserve"> available </w:t>
      </w:r>
      <w:bookmarkStart w:id="0" w:name="_Int_wiK40fAE"/>
      <w:r w:rsidRPr="03B3314D">
        <w:rPr>
          <w:szCs w:val="24"/>
        </w:rPr>
        <w:t>since</w:t>
      </w:r>
      <w:bookmarkEnd w:id="0"/>
      <w:r w:rsidRPr="03B3314D">
        <w:rPr>
          <w:szCs w:val="24"/>
        </w:rPr>
        <w:t xml:space="preserve"> the original </w:t>
      </w:r>
      <w:r w:rsidR="02076ABE" w:rsidRPr="03B3314D">
        <w:rPr>
          <w:szCs w:val="24"/>
        </w:rPr>
        <w:t>advice</w:t>
      </w:r>
      <w:r w:rsidR="5F152FC1" w:rsidRPr="03B3314D">
        <w:rPr>
          <w:szCs w:val="24"/>
        </w:rPr>
        <w:t xml:space="preserve"> </w:t>
      </w:r>
      <w:r w:rsidR="001E143A">
        <w:rPr>
          <w:szCs w:val="24"/>
        </w:rPr>
        <w:t>and</w:t>
      </w:r>
      <w:r w:rsidR="78223E82" w:rsidRPr="03B3314D">
        <w:rPr>
          <w:szCs w:val="24"/>
        </w:rPr>
        <w:t xml:space="preserve"> are </w:t>
      </w:r>
      <w:r w:rsidRPr="03B3314D">
        <w:rPr>
          <w:szCs w:val="24"/>
        </w:rPr>
        <w:t xml:space="preserve">likely to </w:t>
      </w:r>
      <w:r w:rsidR="091C056B" w:rsidRPr="03B3314D">
        <w:rPr>
          <w:szCs w:val="24"/>
        </w:rPr>
        <w:t>have a</w:t>
      </w:r>
      <w:r w:rsidRPr="03B3314D">
        <w:rPr>
          <w:szCs w:val="24"/>
        </w:rPr>
        <w:t xml:space="preserve"> significant</w:t>
      </w:r>
      <w:r w:rsidR="091C056B" w:rsidRPr="03B3314D">
        <w:rPr>
          <w:szCs w:val="24"/>
        </w:rPr>
        <w:t xml:space="preserve"> impact </w:t>
      </w:r>
      <w:r w:rsidRPr="03B3314D">
        <w:rPr>
          <w:szCs w:val="24"/>
        </w:rPr>
        <w:t>on the clinical effectiveness or the cost</w:t>
      </w:r>
      <w:r w:rsidR="00103A4B">
        <w:rPr>
          <w:szCs w:val="24"/>
        </w:rPr>
        <w:noBreakHyphen/>
      </w:r>
      <w:r w:rsidRPr="03B3314D">
        <w:rPr>
          <w:szCs w:val="24"/>
        </w:rPr>
        <w:t>effectiveness of the medicine</w:t>
      </w:r>
      <w:r w:rsidR="001E143A">
        <w:rPr>
          <w:szCs w:val="24"/>
        </w:rPr>
        <w:t>.</w:t>
      </w:r>
    </w:p>
    <w:p w14:paraId="47D88D3A" w14:textId="77777777" w:rsidR="00103A4B" w:rsidRPr="00103A4B" w:rsidRDefault="00103A4B" w:rsidP="00103A4B">
      <w:pPr>
        <w:rPr>
          <w:szCs w:val="24"/>
        </w:rPr>
      </w:pPr>
    </w:p>
    <w:p w14:paraId="6964BA39" w14:textId="7FF4D022" w:rsidR="00377BB3" w:rsidRPr="001E143A" w:rsidRDefault="00377BB3" w:rsidP="001E143A">
      <w:pPr>
        <w:pStyle w:val="ListParagraph"/>
        <w:numPr>
          <w:ilvl w:val="0"/>
          <w:numId w:val="14"/>
        </w:numPr>
        <w:rPr>
          <w:szCs w:val="24"/>
        </w:rPr>
      </w:pPr>
      <w:r w:rsidRPr="386D3582">
        <w:rPr>
          <w:szCs w:val="24"/>
        </w:rPr>
        <w:t>Medicines being used outside their product licence (</w:t>
      </w:r>
      <w:r w:rsidR="001E143A">
        <w:rPr>
          <w:szCs w:val="24"/>
        </w:rPr>
        <w:t xml:space="preserve">known as </w:t>
      </w:r>
      <w:r w:rsidRPr="386D3582">
        <w:rPr>
          <w:szCs w:val="24"/>
        </w:rPr>
        <w:t>‘off-label’</w:t>
      </w:r>
      <w:r w:rsidR="001E143A">
        <w:rPr>
          <w:szCs w:val="24"/>
        </w:rPr>
        <w:t xml:space="preserve"> use</w:t>
      </w:r>
      <w:r w:rsidRPr="386D3582">
        <w:rPr>
          <w:szCs w:val="24"/>
        </w:rPr>
        <w:t>)</w:t>
      </w:r>
      <w:r w:rsidR="2CEC69DA" w:rsidRPr="386D3582">
        <w:rPr>
          <w:szCs w:val="24"/>
        </w:rPr>
        <w:t xml:space="preserve"> </w:t>
      </w:r>
      <w:r w:rsidR="2E74F94E" w:rsidRPr="386D3582">
        <w:rPr>
          <w:szCs w:val="24"/>
        </w:rPr>
        <w:t>and</w:t>
      </w:r>
      <w:r w:rsidR="001E143A">
        <w:rPr>
          <w:szCs w:val="24"/>
        </w:rPr>
        <w:t xml:space="preserve"> </w:t>
      </w:r>
      <w:r w:rsidR="2E74F94E" w:rsidRPr="001E143A">
        <w:rPr>
          <w:szCs w:val="24"/>
        </w:rPr>
        <w:t>there is no routinely available licensed medicine that will meet the patient</w:t>
      </w:r>
      <w:r w:rsidR="00F2487B" w:rsidRPr="001E143A">
        <w:rPr>
          <w:szCs w:val="24"/>
        </w:rPr>
        <w:t>’</w:t>
      </w:r>
      <w:r w:rsidR="2E74F94E" w:rsidRPr="001E143A">
        <w:rPr>
          <w:szCs w:val="24"/>
        </w:rPr>
        <w:t>s needs</w:t>
      </w:r>
      <w:r w:rsidR="001E143A">
        <w:rPr>
          <w:szCs w:val="24"/>
        </w:rPr>
        <w:t>.</w:t>
      </w:r>
    </w:p>
    <w:p w14:paraId="6BF2B0C5" w14:textId="1C84EF12" w:rsidR="7A70C4B1" w:rsidRDefault="7A70C4B1" w:rsidP="7A70C4B1">
      <w:pPr>
        <w:rPr>
          <w:b/>
          <w:bCs/>
          <w:szCs w:val="24"/>
        </w:rPr>
      </w:pPr>
    </w:p>
    <w:p w14:paraId="17404C79" w14:textId="5AE2D6E1" w:rsidR="001E143A" w:rsidRDefault="7422AEE9" w:rsidP="00103A4B">
      <w:pPr>
        <w:spacing w:after="40"/>
        <w:rPr>
          <w:b/>
          <w:bCs/>
          <w:szCs w:val="24"/>
        </w:rPr>
      </w:pPr>
      <w:r w:rsidRPr="03B3314D">
        <w:rPr>
          <w:b/>
          <w:bCs/>
          <w:szCs w:val="24"/>
        </w:rPr>
        <w:t xml:space="preserve">For </w:t>
      </w:r>
      <w:r w:rsidR="1BBDEE8C" w:rsidRPr="03B3314D">
        <w:rPr>
          <w:b/>
          <w:bCs/>
          <w:szCs w:val="24"/>
        </w:rPr>
        <w:t>ALL</w:t>
      </w:r>
      <w:r w:rsidRPr="03B3314D">
        <w:rPr>
          <w:b/>
          <w:bCs/>
          <w:szCs w:val="24"/>
        </w:rPr>
        <w:t xml:space="preserve"> medicine requests there must be a clearly identified clinical need or benefit to service delivery in NHS Wales. A commitment by practising clinicians</w:t>
      </w:r>
      <w:r w:rsidR="001E143A">
        <w:rPr>
          <w:b/>
          <w:bCs/>
          <w:szCs w:val="24"/>
        </w:rPr>
        <w:t xml:space="preserve"> or </w:t>
      </w:r>
      <w:r w:rsidRPr="03B3314D">
        <w:rPr>
          <w:b/>
          <w:bCs/>
          <w:szCs w:val="24"/>
        </w:rPr>
        <w:t xml:space="preserve">clinical networks to capture and collate patient outcome data </w:t>
      </w:r>
      <w:r w:rsidR="781AE738" w:rsidRPr="03B3314D">
        <w:rPr>
          <w:b/>
          <w:bCs/>
          <w:szCs w:val="24"/>
        </w:rPr>
        <w:t xml:space="preserve">may </w:t>
      </w:r>
      <w:r w:rsidRPr="03B3314D">
        <w:rPr>
          <w:b/>
          <w:bCs/>
          <w:szCs w:val="24"/>
        </w:rPr>
        <w:t xml:space="preserve">also </w:t>
      </w:r>
      <w:r w:rsidR="781AE738" w:rsidRPr="03B3314D">
        <w:rPr>
          <w:b/>
          <w:bCs/>
          <w:szCs w:val="24"/>
        </w:rPr>
        <w:t xml:space="preserve">be </w:t>
      </w:r>
      <w:r w:rsidRPr="03B3314D">
        <w:rPr>
          <w:b/>
          <w:bCs/>
          <w:szCs w:val="24"/>
        </w:rPr>
        <w:t>required.</w:t>
      </w:r>
    </w:p>
    <w:p w14:paraId="4B5A4A7B" w14:textId="77777777" w:rsidR="000E5EB1" w:rsidRPr="00103A4B" w:rsidRDefault="000E5EB1" w:rsidP="00103A4B">
      <w:pPr>
        <w:spacing w:after="40"/>
        <w:rPr>
          <w:b/>
          <w:bCs/>
          <w:szCs w:val="24"/>
        </w:rPr>
      </w:pPr>
    </w:p>
    <w:p w14:paraId="5DC5F665" w14:textId="22C2A641" w:rsidR="006F1842" w:rsidRDefault="00377BB3" w:rsidP="7A70C4B1">
      <w:pPr>
        <w:rPr>
          <w:b/>
          <w:bCs/>
          <w:szCs w:val="24"/>
        </w:rPr>
      </w:pPr>
      <w:r w:rsidRPr="7A70C4B1">
        <w:rPr>
          <w:b/>
          <w:bCs/>
          <w:szCs w:val="24"/>
        </w:rPr>
        <w:t xml:space="preserve">Note: </w:t>
      </w:r>
      <w:r w:rsidRPr="7A70C4B1">
        <w:rPr>
          <w:szCs w:val="24"/>
        </w:rPr>
        <w:t>Some products are outs</w:t>
      </w:r>
      <w:r w:rsidR="00462001" w:rsidRPr="7A70C4B1">
        <w:rPr>
          <w:szCs w:val="24"/>
        </w:rPr>
        <w:t xml:space="preserve">ide the remit for </w:t>
      </w:r>
      <w:r w:rsidRPr="7A70C4B1">
        <w:rPr>
          <w:szCs w:val="24"/>
        </w:rPr>
        <w:t xml:space="preserve">AWMSG </w:t>
      </w:r>
      <w:r w:rsidR="00462001" w:rsidRPr="7A70C4B1">
        <w:rPr>
          <w:szCs w:val="24"/>
        </w:rPr>
        <w:t>assessment</w:t>
      </w:r>
      <w:r w:rsidR="47B863E0" w:rsidRPr="7A70C4B1">
        <w:rPr>
          <w:szCs w:val="24"/>
        </w:rPr>
        <w:t>, these include</w:t>
      </w:r>
      <w:r w:rsidR="17B9EFC5" w:rsidRPr="7A70C4B1">
        <w:rPr>
          <w:b/>
          <w:bCs/>
          <w:szCs w:val="24"/>
        </w:rPr>
        <w:t>:</w:t>
      </w:r>
    </w:p>
    <w:p w14:paraId="2070BFB1" w14:textId="77777777" w:rsidR="000E5EB1" w:rsidRPr="00352D31" w:rsidRDefault="000E5EB1" w:rsidP="7A70C4B1">
      <w:pPr>
        <w:rPr>
          <w:szCs w:val="24"/>
        </w:rPr>
      </w:pPr>
    </w:p>
    <w:p w14:paraId="1F769F99" w14:textId="14D6B3CF" w:rsidR="006F1842" w:rsidRPr="00352D31" w:rsidRDefault="17B9EFC5" w:rsidP="7A70C4B1">
      <w:pPr>
        <w:pStyle w:val="ListParagraph"/>
        <w:numPr>
          <w:ilvl w:val="0"/>
          <w:numId w:val="4"/>
        </w:numPr>
        <w:rPr>
          <w:szCs w:val="24"/>
        </w:rPr>
      </w:pPr>
      <w:r w:rsidRPr="7A70C4B1">
        <w:rPr>
          <w:szCs w:val="24"/>
        </w:rPr>
        <w:t>Product</w:t>
      </w:r>
      <w:r w:rsidR="6E4DFB5A" w:rsidRPr="7A70C4B1">
        <w:rPr>
          <w:szCs w:val="24"/>
        </w:rPr>
        <w:t>s</w:t>
      </w:r>
      <w:r w:rsidRPr="7A70C4B1">
        <w:rPr>
          <w:szCs w:val="24"/>
        </w:rPr>
        <w:t xml:space="preserve"> without Prescription Only Medicine (POM) status</w:t>
      </w:r>
    </w:p>
    <w:p w14:paraId="46BE32B4" w14:textId="2866B5CC" w:rsidR="006F1842" w:rsidRPr="00352D31" w:rsidRDefault="17B9EFC5" w:rsidP="7A70C4B1">
      <w:pPr>
        <w:pStyle w:val="ListParagraph"/>
        <w:numPr>
          <w:ilvl w:val="0"/>
          <w:numId w:val="4"/>
        </w:numPr>
        <w:rPr>
          <w:szCs w:val="24"/>
        </w:rPr>
      </w:pPr>
      <w:r w:rsidRPr="7A70C4B1">
        <w:rPr>
          <w:szCs w:val="24"/>
        </w:rPr>
        <w:t>Vaccines considered by the Joint Committee on Vaccination and Immunisation</w:t>
      </w:r>
    </w:p>
    <w:p w14:paraId="2B281159" w14:textId="6B1D26DF" w:rsidR="006F1842" w:rsidRPr="00352D31" w:rsidRDefault="3C1A49EF" w:rsidP="7A70C4B1">
      <w:pPr>
        <w:pStyle w:val="ListParagraph"/>
        <w:numPr>
          <w:ilvl w:val="0"/>
          <w:numId w:val="4"/>
        </w:numPr>
        <w:rPr>
          <w:szCs w:val="24"/>
        </w:rPr>
      </w:pPr>
      <w:r w:rsidRPr="7A70C4B1">
        <w:rPr>
          <w:szCs w:val="24"/>
        </w:rPr>
        <w:t>Product</w:t>
      </w:r>
      <w:r w:rsidR="1A5EB9F2" w:rsidRPr="7A70C4B1">
        <w:rPr>
          <w:szCs w:val="24"/>
        </w:rPr>
        <w:t>s</w:t>
      </w:r>
      <w:r w:rsidRPr="7A70C4B1">
        <w:rPr>
          <w:szCs w:val="24"/>
        </w:rPr>
        <w:t xml:space="preserve"> used solely for the acute treatment of poisoning</w:t>
      </w:r>
    </w:p>
    <w:p w14:paraId="36CA7661" w14:textId="0903CDE9" w:rsidR="006F1842" w:rsidRPr="00352D31" w:rsidRDefault="0A1C0BA6" w:rsidP="7A70C4B1">
      <w:pPr>
        <w:pStyle w:val="ListParagraph"/>
        <w:numPr>
          <w:ilvl w:val="0"/>
          <w:numId w:val="4"/>
        </w:numPr>
        <w:rPr>
          <w:szCs w:val="24"/>
        </w:rPr>
      </w:pPr>
      <w:r w:rsidRPr="7A70C4B1">
        <w:rPr>
          <w:szCs w:val="24"/>
        </w:rPr>
        <w:lastRenderedPageBreak/>
        <w:t>Diagnostic agents, medical gases and preparations for fluid and electrolyte imbalances</w:t>
      </w:r>
    </w:p>
    <w:p w14:paraId="49856266" w14:textId="14E09AD0" w:rsidR="006F1842" w:rsidRPr="00352D31" w:rsidRDefault="0A1C0BA6" w:rsidP="7A70C4B1">
      <w:pPr>
        <w:pStyle w:val="ListParagraph"/>
        <w:numPr>
          <w:ilvl w:val="0"/>
          <w:numId w:val="4"/>
        </w:numPr>
        <w:rPr>
          <w:szCs w:val="24"/>
        </w:rPr>
      </w:pPr>
      <w:r w:rsidRPr="7A70C4B1">
        <w:rPr>
          <w:szCs w:val="24"/>
        </w:rPr>
        <w:t>Supportive interventions for surgical procedures, diagnostic procedures or wound management</w:t>
      </w:r>
    </w:p>
    <w:p w14:paraId="5E052B9F" w14:textId="3D38C372" w:rsidR="03B3314D" w:rsidRPr="003B0989" w:rsidRDefault="34E2948E" w:rsidP="03B3314D">
      <w:pPr>
        <w:pStyle w:val="ListParagraph"/>
        <w:numPr>
          <w:ilvl w:val="0"/>
          <w:numId w:val="4"/>
        </w:numPr>
        <w:rPr>
          <w:szCs w:val="24"/>
        </w:rPr>
      </w:pPr>
      <w:r w:rsidRPr="03B3314D">
        <w:rPr>
          <w:szCs w:val="24"/>
        </w:rPr>
        <w:t>Medical devices (</w:t>
      </w:r>
      <w:r w:rsidR="756F5860" w:rsidRPr="03B3314D">
        <w:rPr>
          <w:szCs w:val="24"/>
        </w:rPr>
        <w:t>i</w:t>
      </w:r>
      <w:r w:rsidR="3E75AB4F" w:rsidRPr="03B3314D">
        <w:rPr>
          <w:szCs w:val="24"/>
        </w:rPr>
        <w:t>.</w:t>
      </w:r>
      <w:r w:rsidR="756F5860" w:rsidRPr="03B3314D">
        <w:rPr>
          <w:szCs w:val="24"/>
        </w:rPr>
        <w:t>e</w:t>
      </w:r>
      <w:r w:rsidR="4BE7C204" w:rsidRPr="03B3314D">
        <w:rPr>
          <w:szCs w:val="24"/>
        </w:rPr>
        <w:t>. the product</w:t>
      </w:r>
      <w:r w:rsidR="756F5860" w:rsidRPr="03B3314D">
        <w:rPr>
          <w:szCs w:val="24"/>
        </w:rPr>
        <w:t xml:space="preserve"> does not have a licence as a medicine)</w:t>
      </w:r>
    </w:p>
    <w:p w14:paraId="065EC51A" w14:textId="77777777" w:rsidR="00F2487B" w:rsidRDefault="00F2487B" w:rsidP="7A70C4B1">
      <w:pPr>
        <w:rPr>
          <w:rFonts w:eastAsiaTheme="minorEastAsia"/>
          <w:szCs w:val="24"/>
        </w:rPr>
      </w:pPr>
    </w:p>
    <w:p w14:paraId="11DE46F3" w14:textId="25352B84" w:rsidR="007C3951" w:rsidRDefault="6DFCDC93" w:rsidP="7A70C4B1">
      <w:pPr>
        <w:rPr>
          <w:rFonts w:eastAsiaTheme="minorEastAsia"/>
          <w:szCs w:val="24"/>
        </w:rPr>
      </w:pPr>
      <w:r w:rsidRPr="7A70C4B1">
        <w:rPr>
          <w:rFonts w:eastAsiaTheme="minorEastAsia"/>
          <w:szCs w:val="24"/>
        </w:rPr>
        <w:t xml:space="preserve">Medicines in the following categories will generally not be assessed by AWMSG although exceptions </w:t>
      </w:r>
      <w:r w:rsidR="00C666C2">
        <w:rPr>
          <w:rFonts w:eastAsiaTheme="minorEastAsia"/>
          <w:szCs w:val="24"/>
        </w:rPr>
        <w:t>may be made</w:t>
      </w:r>
      <w:r w:rsidRPr="7A70C4B1">
        <w:rPr>
          <w:rFonts w:eastAsiaTheme="minorEastAsia"/>
          <w:szCs w:val="24"/>
        </w:rPr>
        <w:t>:</w:t>
      </w:r>
    </w:p>
    <w:p w14:paraId="03D31BB5" w14:textId="77777777" w:rsidR="000E5EB1" w:rsidRDefault="000E5EB1" w:rsidP="7A70C4B1">
      <w:pPr>
        <w:rPr>
          <w:rFonts w:eastAsiaTheme="minorEastAsia"/>
          <w:szCs w:val="24"/>
        </w:rPr>
      </w:pPr>
    </w:p>
    <w:p w14:paraId="1DA958FB" w14:textId="5591AB0A" w:rsidR="007C3951" w:rsidRPr="00103A4B" w:rsidRDefault="6DB3E302" w:rsidP="03B3314D">
      <w:pPr>
        <w:pStyle w:val="ListParagraph"/>
        <w:numPr>
          <w:ilvl w:val="0"/>
          <w:numId w:val="1"/>
        </w:numPr>
        <w:ind w:right="95"/>
        <w:rPr>
          <w:rStyle w:val="Hyperlink"/>
          <w:rFonts w:eastAsiaTheme="minorEastAsia"/>
          <w:i/>
          <w:iCs/>
          <w:color w:val="auto"/>
          <w:szCs w:val="24"/>
          <w:u w:val="none"/>
        </w:rPr>
      </w:pPr>
      <w:r w:rsidRPr="03B3314D">
        <w:rPr>
          <w:rFonts w:eastAsiaTheme="minorEastAsia"/>
          <w:szCs w:val="24"/>
        </w:rPr>
        <w:t xml:space="preserve">Minor licence extension for </w:t>
      </w:r>
      <w:r w:rsidR="00C666C2">
        <w:rPr>
          <w:rFonts w:eastAsiaTheme="minorEastAsia"/>
          <w:szCs w:val="24"/>
        </w:rPr>
        <w:t xml:space="preserve">use by </w:t>
      </w:r>
      <w:r w:rsidRPr="03B3314D">
        <w:rPr>
          <w:rFonts w:eastAsiaTheme="minorEastAsia"/>
          <w:szCs w:val="24"/>
        </w:rPr>
        <w:t>children and adolescents (aged up to 18</w:t>
      </w:r>
      <w:r w:rsidR="00BF1E35">
        <w:rPr>
          <w:rFonts w:eastAsiaTheme="minorEastAsia"/>
          <w:szCs w:val="24"/>
        </w:rPr>
        <w:t> </w:t>
      </w:r>
      <w:r w:rsidRPr="03B3314D">
        <w:rPr>
          <w:rFonts w:eastAsiaTheme="minorEastAsia"/>
          <w:szCs w:val="24"/>
        </w:rPr>
        <w:t>years) where the medicine is accepted for use by AWMSG or NICE for the same indication in adult</w:t>
      </w:r>
      <w:r w:rsidR="00C666C2">
        <w:rPr>
          <w:rFonts w:eastAsiaTheme="minorEastAsia"/>
          <w:szCs w:val="24"/>
        </w:rPr>
        <w:t>s</w:t>
      </w:r>
      <w:r w:rsidRPr="03B3314D">
        <w:rPr>
          <w:rFonts w:eastAsiaTheme="minorEastAsia"/>
          <w:szCs w:val="24"/>
        </w:rPr>
        <w:t xml:space="preserve"> – see</w:t>
      </w:r>
      <w:r w:rsidR="36C2F0F9" w:rsidRPr="03B3314D">
        <w:rPr>
          <w:rFonts w:eastAsiaTheme="minorEastAsia"/>
          <w:szCs w:val="24"/>
        </w:rPr>
        <w:t xml:space="preserve"> the </w:t>
      </w:r>
      <w:hyperlink r:id="rId14" w:anchor="paed">
        <w:r w:rsidR="36C2F0F9" w:rsidRPr="03B3314D">
          <w:rPr>
            <w:rStyle w:val="Hyperlink"/>
            <w:rFonts w:eastAsiaTheme="minorEastAsia"/>
            <w:szCs w:val="24"/>
          </w:rPr>
          <w:t xml:space="preserve">AWMSG </w:t>
        </w:r>
        <w:r w:rsidR="00F2487B">
          <w:rPr>
            <w:rStyle w:val="Hyperlink"/>
            <w:rFonts w:eastAsiaTheme="minorEastAsia"/>
            <w:szCs w:val="24"/>
          </w:rPr>
          <w:t>p</w:t>
        </w:r>
        <w:r w:rsidR="36C2F0F9" w:rsidRPr="03B3314D">
          <w:rPr>
            <w:rStyle w:val="Hyperlink"/>
            <w:rFonts w:eastAsiaTheme="minorEastAsia"/>
            <w:szCs w:val="24"/>
          </w:rPr>
          <w:t>osition statement for paediatric minor licence extensions</w:t>
        </w:r>
        <w:r w:rsidR="624C157D" w:rsidRPr="03B3314D">
          <w:rPr>
            <w:rStyle w:val="Hyperlink"/>
            <w:rFonts w:eastAsiaTheme="minorEastAsia"/>
            <w:szCs w:val="24"/>
          </w:rPr>
          <w:t>.</w:t>
        </w:r>
      </w:hyperlink>
    </w:p>
    <w:p w14:paraId="1A0FB95F" w14:textId="77777777" w:rsidR="00103A4B" w:rsidRDefault="00103A4B" w:rsidP="00103A4B">
      <w:pPr>
        <w:pStyle w:val="ListParagraph"/>
        <w:ind w:right="95"/>
        <w:rPr>
          <w:rFonts w:eastAsiaTheme="minorEastAsia"/>
          <w:i/>
          <w:iCs/>
          <w:szCs w:val="24"/>
        </w:rPr>
      </w:pPr>
    </w:p>
    <w:p w14:paraId="6A80DF44" w14:textId="32EBFD45" w:rsidR="00103A4B" w:rsidRDefault="116AFF75" w:rsidP="00103A4B">
      <w:pPr>
        <w:pStyle w:val="ListParagraph"/>
        <w:numPr>
          <w:ilvl w:val="0"/>
          <w:numId w:val="1"/>
        </w:numPr>
        <w:ind w:right="95"/>
        <w:rPr>
          <w:rFonts w:eastAsiaTheme="minorEastAsia"/>
          <w:szCs w:val="24"/>
        </w:rPr>
      </w:pPr>
      <w:r w:rsidRPr="03B3314D">
        <w:rPr>
          <w:rFonts w:eastAsiaTheme="minorEastAsia"/>
          <w:szCs w:val="24"/>
        </w:rPr>
        <w:t xml:space="preserve">Biosimilar medicines </w:t>
      </w:r>
      <w:r w:rsidR="6CEF6388" w:rsidRPr="03B3314D">
        <w:rPr>
          <w:rFonts w:eastAsiaTheme="minorEastAsia"/>
          <w:szCs w:val="24"/>
        </w:rPr>
        <w:t>- if</w:t>
      </w:r>
      <w:r w:rsidRPr="03B3314D">
        <w:rPr>
          <w:rFonts w:eastAsiaTheme="minorEastAsia"/>
          <w:szCs w:val="24"/>
        </w:rPr>
        <w:t xml:space="preserve"> </w:t>
      </w:r>
      <w:r w:rsidR="5797D93A" w:rsidRPr="03B3314D">
        <w:rPr>
          <w:rFonts w:eastAsiaTheme="minorEastAsia"/>
          <w:szCs w:val="24"/>
        </w:rPr>
        <w:t>NICE or AWMSG advice is available for the reference product for the same indication</w:t>
      </w:r>
      <w:r w:rsidR="006220E8">
        <w:rPr>
          <w:rFonts w:eastAsiaTheme="minorEastAsia"/>
          <w:szCs w:val="24"/>
        </w:rPr>
        <w:t>,</w:t>
      </w:r>
      <w:r w:rsidR="3AF39D16" w:rsidRPr="03B3314D">
        <w:rPr>
          <w:rFonts w:eastAsiaTheme="minorEastAsia"/>
          <w:szCs w:val="24"/>
        </w:rPr>
        <w:t xml:space="preserve"> AWMSG assessment will </w:t>
      </w:r>
      <w:r w:rsidR="7CAB93CC" w:rsidRPr="03B3314D">
        <w:rPr>
          <w:rFonts w:eastAsiaTheme="minorEastAsia"/>
          <w:szCs w:val="24"/>
        </w:rPr>
        <w:t xml:space="preserve">not </w:t>
      </w:r>
      <w:r w:rsidR="3AF39D16" w:rsidRPr="03B3314D">
        <w:rPr>
          <w:rFonts w:eastAsiaTheme="minorEastAsia"/>
          <w:szCs w:val="24"/>
        </w:rPr>
        <w:t>be required</w:t>
      </w:r>
      <w:r w:rsidR="5A3BCA29" w:rsidRPr="03B3314D">
        <w:rPr>
          <w:rFonts w:eastAsiaTheme="minorEastAsia"/>
          <w:szCs w:val="24"/>
        </w:rPr>
        <w:t xml:space="preserve"> – see the </w:t>
      </w:r>
      <w:hyperlink r:id="rId15" w:anchor="bio">
        <w:r w:rsidR="5A3BCA29" w:rsidRPr="03B3314D">
          <w:rPr>
            <w:rStyle w:val="Hyperlink"/>
            <w:rFonts w:eastAsiaTheme="minorEastAsia"/>
            <w:szCs w:val="24"/>
          </w:rPr>
          <w:t xml:space="preserve">AWMSG </w:t>
        </w:r>
        <w:r w:rsidR="00F2487B">
          <w:rPr>
            <w:rStyle w:val="Hyperlink"/>
            <w:rFonts w:eastAsiaTheme="minorEastAsia"/>
            <w:szCs w:val="24"/>
          </w:rPr>
          <w:t>p</w:t>
        </w:r>
        <w:r w:rsidR="5A3BCA29" w:rsidRPr="03B3314D">
          <w:rPr>
            <w:rStyle w:val="Hyperlink"/>
            <w:rFonts w:eastAsiaTheme="minorEastAsia"/>
            <w:szCs w:val="24"/>
          </w:rPr>
          <w:t xml:space="preserve">osition </w:t>
        </w:r>
        <w:r w:rsidR="00F2487B">
          <w:rPr>
            <w:rStyle w:val="Hyperlink"/>
            <w:rFonts w:eastAsiaTheme="minorEastAsia"/>
            <w:szCs w:val="24"/>
          </w:rPr>
          <w:t>s</w:t>
        </w:r>
        <w:r w:rsidR="5A3BCA29" w:rsidRPr="03B3314D">
          <w:rPr>
            <w:rStyle w:val="Hyperlink"/>
            <w:rFonts w:eastAsiaTheme="minorEastAsia"/>
            <w:szCs w:val="24"/>
          </w:rPr>
          <w:t xml:space="preserve">tatement for </w:t>
        </w:r>
        <w:r w:rsidR="548330B4" w:rsidRPr="03B3314D">
          <w:rPr>
            <w:rStyle w:val="Hyperlink"/>
            <w:rFonts w:eastAsiaTheme="minorEastAsia"/>
            <w:szCs w:val="24"/>
          </w:rPr>
          <w:t>biosimilar medicines</w:t>
        </w:r>
      </w:hyperlink>
      <w:r w:rsidR="498B7688" w:rsidRPr="03B3314D">
        <w:rPr>
          <w:rFonts w:ascii="Segoe UI" w:eastAsia="Segoe UI" w:hAnsi="Segoe UI" w:cs="Segoe UI"/>
        </w:rPr>
        <w:t>.</w:t>
      </w:r>
      <w:r w:rsidR="548330B4" w:rsidRPr="03B3314D">
        <w:rPr>
          <w:rFonts w:eastAsiaTheme="minorEastAsia"/>
          <w:szCs w:val="24"/>
        </w:rPr>
        <w:t xml:space="preserve">  </w:t>
      </w:r>
      <w:r w:rsidR="133F7722" w:rsidRPr="03B3314D">
        <w:rPr>
          <w:rFonts w:eastAsiaTheme="minorEastAsia"/>
          <w:szCs w:val="24"/>
        </w:rPr>
        <w:t xml:space="preserve">If no such advice is available, AWMSG </w:t>
      </w:r>
      <w:r w:rsidR="08861B4A" w:rsidRPr="03B3314D">
        <w:rPr>
          <w:rFonts w:eastAsiaTheme="minorEastAsia"/>
          <w:szCs w:val="24"/>
        </w:rPr>
        <w:t xml:space="preserve">will consider the case for </w:t>
      </w:r>
      <w:r w:rsidR="3FF4B4F4" w:rsidRPr="03B3314D">
        <w:rPr>
          <w:rFonts w:eastAsiaTheme="minorEastAsia"/>
          <w:szCs w:val="24"/>
        </w:rPr>
        <w:t>appraisal</w:t>
      </w:r>
      <w:r w:rsidR="08861B4A" w:rsidRPr="03B3314D">
        <w:rPr>
          <w:rFonts w:eastAsiaTheme="minorEastAsia"/>
          <w:szCs w:val="24"/>
        </w:rPr>
        <w:t xml:space="preserve"> in line with </w:t>
      </w:r>
      <w:r w:rsidR="014D3DE9" w:rsidRPr="03B3314D">
        <w:rPr>
          <w:rFonts w:eastAsiaTheme="minorEastAsia"/>
          <w:szCs w:val="24"/>
        </w:rPr>
        <w:t>AWMSG medicines assessment criteria.</w:t>
      </w:r>
    </w:p>
    <w:p w14:paraId="225FFBDC" w14:textId="77777777" w:rsidR="00103A4B" w:rsidRPr="00103A4B" w:rsidRDefault="00103A4B" w:rsidP="00103A4B">
      <w:pPr>
        <w:ind w:right="95"/>
        <w:rPr>
          <w:rFonts w:eastAsiaTheme="minorEastAsia"/>
          <w:szCs w:val="24"/>
        </w:rPr>
      </w:pPr>
    </w:p>
    <w:p w14:paraId="553EB535" w14:textId="12A3EEA6" w:rsidR="00103A4B" w:rsidRDefault="133F7722" w:rsidP="03B3314D">
      <w:pPr>
        <w:pStyle w:val="ListParagraph"/>
        <w:numPr>
          <w:ilvl w:val="0"/>
          <w:numId w:val="1"/>
        </w:numPr>
        <w:ind w:right="95"/>
        <w:rPr>
          <w:rFonts w:eastAsiaTheme="minorEastAsia"/>
          <w:szCs w:val="24"/>
        </w:rPr>
      </w:pPr>
      <w:r w:rsidRPr="03B3314D">
        <w:rPr>
          <w:rFonts w:eastAsiaTheme="minorEastAsia"/>
          <w:szCs w:val="24"/>
        </w:rPr>
        <w:t>Generic</w:t>
      </w:r>
      <w:r w:rsidR="006D0600">
        <w:rPr>
          <w:rFonts w:eastAsiaTheme="minorEastAsia"/>
          <w:szCs w:val="24"/>
        </w:rPr>
        <w:t xml:space="preserve"> or </w:t>
      </w:r>
      <w:r w:rsidRPr="03B3314D">
        <w:rPr>
          <w:rFonts w:eastAsiaTheme="minorEastAsia"/>
          <w:szCs w:val="24"/>
        </w:rPr>
        <w:t>branded generic medicines</w:t>
      </w:r>
      <w:r w:rsidR="39FBC099" w:rsidRPr="03B3314D">
        <w:rPr>
          <w:rFonts w:eastAsiaTheme="minorEastAsia"/>
          <w:szCs w:val="24"/>
        </w:rPr>
        <w:t>.</w:t>
      </w:r>
    </w:p>
    <w:p w14:paraId="0DBEE0A1" w14:textId="52D87649" w:rsidR="007C3951" w:rsidRPr="00103A4B" w:rsidRDefault="583318BA" w:rsidP="00103A4B">
      <w:pPr>
        <w:ind w:right="95"/>
        <w:rPr>
          <w:rFonts w:eastAsiaTheme="minorEastAsia"/>
          <w:szCs w:val="24"/>
        </w:rPr>
      </w:pPr>
      <w:r w:rsidRPr="00103A4B">
        <w:rPr>
          <w:rFonts w:eastAsiaTheme="minorEastAsia"/>
          <w:szCs w:val="24"/>
        </w:rPr>
        <w:t xml:space="preserve"> </w:t>
      </w:r>
    </w:p>
    <w:p w14:paraId="526F21BB" w14:textId="360723DB" w:rsidR="007C3951" w:rsidRDefault="57DBD828" w:rsidP="03B3314D">
      <w:pPr>
        <w:pStyle w:val="ListParagraph"/>
        <w:numPr>
          <w:ilvl w:val="0"/>
          <w:numId w:val="1"/>
        </w:numPr>
        <w:ind w:right="95"/>
        <w:rPr>
          <w:rFonts w:eastAsiaTheme="minorEastAsia"/>
          <w:szCs w:val="24"/>
        </w:rPr>
      </w:pPr>
      <w:r w:rsidRPr="03B3314D">
        <w:rPr>
          <w:rFonts w:eastAsiaTheme="minorEastAsia"/>
          <w:szCs w:val="24"/>
        </w:rPr>
        <w:t>New</w:t>
      </w:r>
      <w:r w:rsidR="5C14B859" w:rsidRPr="03B3314D">
        <w:rPr>
          <w:rFonts w:eastAsiaTheme="minorEastAsia"/>
          <w:szCs w:val="24"/>
        </w:rPr>
        <w:t xml:space="preserve"> or alternative </w:t>
      </w:r>
      <w:r w:rsidRPr="03B3314D">
        <w:rPr>
          <w:rFonts w:eastAsiaTheme="minorEastAsia"/>
          <w:szCs w:val="24"/>
        </w:rPr>
        <w:t>formulations</w:t>
      </w:r>
      <w:r w:rsidR="5F458E8B" w:rsidRPr="03B3314D">
        <w:rPr>
          <w:rFonts w:eastAsiaTheme="minorEastAsia"/>
          <w:szCs w:val="24"/>
        </w:rPr>
        <w:t xml:space="preserve"> of medicines, </w:t>
      </w:r>
      <w:r w:rsidRPr="03B3314D">
        <w:rPr>
          <w:rFonts w:eastAsiaTheme="minorEastAsia"/>
          <w:szCs w:val="24"/>
        </w:rPr>
        <w:t>combinations of medicine</w:t>
      </w:r>
      <w:r w:rsidR="554F9F90" w:rsidRPr="03B3314D">
        <w:rPr>
          <w:rFonts w:eastAsiaTheme="minorEastAsia"/>
          <w:szCs w:val="24"/>
        </w:rPr>
        <w:t>s</w:t>
      </w:r>
      <w:r w:rsidR="44B1ADE3" w:rsidRPr="03B3314D">
        <w:rPr>
          <w:rFonts w:eastAsiaTheme="minorEastAsia"/>
          <w:szCs w:val="24"/>
        </w:rPr>
        <w:t xml:space="preserve"> or medicines formerly part of a combination now used as monotherapy for the same indication</w:t>
      </w:r>
      <w:r w:rsidR="006D0600">
        <w:rPr>
          <w:rFonts w:eastAsiaTheme="minorEastAsia"/>
          <w:szCs w:val="24"/>
        </w:rPr>
        <w:t>,</w:t>
      </w:r>
      <w:r w:rsidRPr="03B3314D">
        <w:rPr>
          <w:rFonts w:eastAsiaTheme="minorEastAsia"/>
          <w:szCs w:val="24"/>
        </w:rPr>
        <w:t xml:space="preserve"> which </w:t>
      </w:r>
      <w:r w:rsidR="17C1CB96" w:rsidRPr="03B3314D">
        <w:rPr>
          <w:rFonts w:eastAsiaTheme="minorEastAsia"/>
          <w:szCs w:val="24"/>
        </w:rPr>
        <w:t>cost the same or less</w:t>
      </w:r>
      <w:r w:rsidR="5794882B" w:rsidRPr="03B3314D">
        <w:rPr>
          <w:rFonts w:eastAsiaTheme="minorEastAsia"/>
          <w:szCs w:val="24"/>
        </w:rPr>
        <w:t xml:space="preserve"> </w:t>
      </w:r>
      <w:r w:rsidR="4CBEA3B8" w:rsidRPr="03B3314D">
        <w:rPr>
          <w:rFonts w:eastAsiaTheme="minorEastAsia"/>
          <w:szCs w:val="24"/>
        </w:rPr>
        <w:t>than</w:t>
      </w:r>
      <w:r w:rsidR="5794882B" w:rsidRPr="03B3314D">
        <w:rPr>
          <w:rFonts w:eastAsiaTheme="minorEastAsia"/>
          <w:szCs w:val="24"/>
        </w:rPr>
        <w:t xml:space="preserve"> the </w:t>
      </w:r>
      <w:r w:rsidR="006D0600">
        <w:rPr>
          <w:rFonts w:eastAsiaTheme="minorEastAsia"/>
          <w:szCs w:val="24"/>
        </w:rPr>
        <w:t>original</w:t>
      </w:r>
      <w:r w:rsidR="5794882B" w:rsidRPr="03B3314D">
        <w:rPr>
          <w:rFonts w:eastAsiaTheme="minorEastAsia"/>
          <w:szCs w:val="24"/>
        </w:rPr>
        <w:t xml:space="preserve"> medicine. </w:t>
      </w:r>
      <w:r w:rsidR="099A34E7" w:rsidRPr="03B3314D">
        <w:rPr>
          <w:rFonts w:eastAsiaTheme="minorEastAsia"/>
          <w:szCs w:val="24"/>
        </w:rPr>
        <w:t>For new formulations costing more</w:t>
      </w:r>
      <w:r w:rsidR="19A8B86C" w:rsidRPr="03B3314D">
        <w:rPr>
          <w:rFonts w:eastAsiaTheme="minorEastAsia"/>
          <w:szCs w:val="24"/>
        </w:rPr>
        <w:t xml:space="preserve"> than the </w:t>
      </w:r>
      <w:r w:rsidR="006D0600">
        <w:rPr>
          <w:rFonts w:eastAsiaTheme="minorEastAsia"/>
          <w:szCs w:val="24"/>
        </w:rPr>
        <w:t>original</w:t>
      </w:r>
      <w:r w:rsidR="19A8B86C" w:rsidRPr="03B3314D">
        <w:rPr>
          <w:rFonts w:eastAsiaTheme="minorEastAsia"/>
          <w:szCs w:val="24"/>
        </w:rPr>
        <w:t xml:space="preserve"> medic</w:t>
      </w:r>
      <w:r w:rsidR="6DB24984" w:rsidRPr="03B3314D">
        <w:rPr>
          <w:rFonts w:eastAsiaTheme="minorEastAsia"/>
          <w:szCs w:val="24"/>
        </w:rPr>
        <w:t>i</w:t>
      </w:r>
      <w:r w:rsidR="19A8B86C" w:rsidRPr="03B3314D">
        <w:rPr>
          <w:rFonts w:eastAsiaTheme="minorEastAsia"/>
          <w:szCs w:val="24"/>
        </w:rPr>
        <w:t>ne</w:t>
      </w:r>
      <w:r w:rsidR="099A34E7" w:rsidRPr="03B3314D">
        <w:rPr>
          <w:rFonts w:eastAsiaTheme="minorEastAsia"/>
          <w:szCs w:val="24"/>
        </w:rPr>
        <w:t>, AWMSG will consider the case for appraisal in line with AWMSG medicines assessment criteria</w:t>
      </w:r>
      <w:r w:rsidR="60806CB5" w:rsidRPr="03B3314D">
        <w:rPr>
          <w:rFonts w:eastAsiaTheme="minorEastAsia"/>
          <w:szCs w:val="24"/>
        </w:rPr>
        <w:t>.</w:t>
      </w:r>
    </w:p>
    <w:p w14:paraId="4B9DE1A1" w14:textId="67E5C8B4" w:rsidR="007C3951" w:rsidRDefault="007C3951" w:rsidP="7A70C4B1">
      <w:pPr>
        <w:ind w:left="720"/>
        <w:rPr>
          <w:b/>
          <w:bCs/>
          <w:szCs w:val="24"/>
        </w:rPr>
      </w:pPr>
    </w:p>
    <w:p w14:paraId="51770970" w14:textId="77777777" w:rsidR="00103A4B" w:rsidRDefault="781AE738" w:rsidP="03B3314D">
      <w:pPr>
        <w:rPr>
          <w:b/>
          <w:bCs/>
          <w:szCs w:val="24"/>
        </w:rPr>
      </w:pPr>
      <w:r w:rsidRPr="03B3314D">
        <w:rPr>
          <w:b/>
          <w:bCs/>
          <w:szCs w:val="24"/>
        </w:rPr>
        <w:t>More information about the AWMSG assessment process for licensed and off</w:t>
      </w:r>
      <w:r w:rsidR="00103A4B">
        <w:rPr>
          <w:b/>
          <w:bCs/>
          <w:szCs w:val="24"/>
        </w:rPr>
        <w:noBreakHyphen/>
      </w:r>
      <w:r w:rsidRPr="03B3314D">
        <w:rPr>
          <w:b/>
          <w:bCs/>
          <w:szCs w:val="24"/>
        </w:rPr>
        <w:t>label medicines is available from the AWTTC website at:</w:t>
      </w:r>
      <w:r w:rsidR="43A78BEE" w:rsidRPr="03B3314D">
        <w:rPr>
          <w:b/>
          <w:bCs/>
          <w:szCs w:val="24"/>
        </w:rPr>
        <w:t xml:space="preserve"> </w:t>
      </w:r>
      <w:hyperlink r:id="rId16">
        <w:r w:rsidR="43A78BEE" w:rsidRPr="03B3314D">
          <w:rPr>
            <w:rStyle w:val="Hyperlink"/>
            <w:b/>
            <w:bCs/>
            <w:szCs w:val="24"/>
          </w:rPr>
          <w:t>https://awttc.nhs.wales/AWMSG-medicine-assessment-process</w:t>
        </w:r>
      </w:hyperlink>
    </w:p>
    <w:p w14:paraId="05FFB020" w14:textId="23CB8341" w:rsidR="006F1842" w:rsidRPr="006F1842" w:rsidRDefault="781AE738" w:rsidP="03B3314D">
      <w:pPr>
        <w:rPr>
          <w:szCs w:val="24"/>
        </w:rPr>
      </w:pPr>
      <w:r w:rsidRPr="03B3314D">
        <w:rPr>
          <w:b/>
          <w:bCs/>
          <w:szCs w:val="24"/>
        </w:rPr>
        <w:t xml:space="preserve"> </w:t>
      </w:r>
      <w:r w:rsidR="007C3951" w:rsidRPr="03B3314D">
        <w:rPr>
          <w:szCs w:val="24"/>
        </w:rPr>
        <w:br w:type="page"/>
      </w:r>
    </w:p>
    <w:p w14:paraId="3D1462D0" w14:textId="77777777" w:rsidR="005409F9" w:rsidRPr="005409F9" w:rsidRDefault="5A7D6E19" w:rsidP="00BD1774">
      <w:pPr>
        <w:rPr>
          <w:szCs w:val="24"/>
        </w:rPr>
      </w:pPr>
      <w:r w:rsidRPr="03B3314D">
        <w:rPr>
          <w:szCs w:val="24"/>
        </w:rPr>
        <w:lastRenderedPageBreak/>
        <w:t>Please complete all sections</w:t>
      </w:r>
      <w:r w:rsidR="4A9CF080" w:rsidRPr="03B3314D">
        <w:rPr>
          <w:szCs w:val="24"/>
        </w:rPr>
        <w:t>.</w:t>
      </w:r>
    </w:p>
    <w:p w14:paraId="22A61C00" w14:textId="043D82A3" w:rsidR="03B3314D" w:rsidRDefault="03B3314D" w:rsidP="03B3314D">
      <w:pPr>
        <w:rPr>
          <w:szCs w:val="24"/>
        </w:rPr>
      </w:pPr>
    </w:p>
    <w:p w14:paraId="521F9F53" w14:textId="77777777" w:rsidR="00BA1C07" w:rsidRPr="000E5EB1" w:rsidRDefault="3A964B43" w:rsidP="00BA1C07">
      <w:pPr>
        <w:pStyle w:val="Heading2"/>
        <w:rPr>
          <w:rFonts w:cs="Arial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t>Contact details</w:t>
      </w:r>
      <w:r w:rsidR="578E90DB" w:rsidRPr="000E5EB1">
        <w:rPr>
          <w:rFonts w:cs="Arial"/>
        </w:rPr>
        <w:t xml:space="preserve"> </w:t>
      </w:r>
    </w:p>
    <w:p w14:paraId="22302439" w14:textId="77777777" w:rsidR="00757C85" w:rsidRPr="00757C85" w:rsidRDefault="00757C85" w:rsidP="00757C85"/>
    <w:tbl>
      <w:tblPr>
        <w:tblStyle w:val="TableGrid"/>
        <w:tblW w:w="9113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3045"/>
        <w:gridCol w:w="2880"/>
        <w:gridCol w:w="3188"/>
      </w:tblGrid>
      <w:tr w:rsidR="00BA1C07" w14:paraId="544DE874" w14:textId="77777777" w:rsidTr="03B3314D">
        <w:trPr>
          <w:trHeight w:val="300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2BEA55DB" w14:textId="77777777" w:rsidR="00BA1C07" w:rsidRPr="00DE7ECF" w:rsidRDefault="00BA1C07" w:rsidP="00BA1C07">
            <w:pPr>
              <w:rPr>
                <w:b/>
                <w:szCs w:val="24"/>
              </w:rPr>
            </w:pPr>
            <w:r w:rsidRPr="00DE7ECF">
              <w:rPr>
                <w:b/>
                <w:szCs w:val="24"/>
              </w:rPr>
              <w:t>Full name</w:t>
            </w:r>
          </w:p>
          <w:p w14:paraId="57EC8068" w14:textId="77777777" w:rsidR="00BA1C07" w:rsidRPr="00DE7ECF" w:rsidRDefault="00BA1C07" w:rsidP="00F25FB8">
            <w:pPr>
              <w:rPr>
                <w:szCs w:val="24"/>
              </w:rPr>
            </w:pPr>
          </w:p>
        </w:tc>
        <w:tc>
          <w:tcPr>
            <w:tcW w:w="606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27070B6C" w14:textId="77777777" w:rsidR="00BA1C07" w:rsidRDefault="00BA1C07" w:rsidP="00F25FB8"/>
        </w:tc>
      </w:tr>
      <w:tr w:rsidR="00BA1C07" w14:paraId="4005857E" w14:textId="77777777" w:rsidTr="03B3314D">
        <w:trPr>
          <w:trHeight w:val="300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BDB8926" w14:textId="77777777" w:rsidR="00BA1C07" w:rsidRPr="00DE7ECF" w:rsidRDefault="00BA1C07" w:rsidP="00BA1C07">
            <w:pPr>
              <w:rPr>
                <w:b/>
                <w:szCs w:val="24"/>
              </w:rPr>
            </w:pPr>
            <w:r w:rsidRPr="00DE7ECF">
              <w:rPr>
                <w:b/>
                <w:szCs w:val="24"/>
              </w:rPr>
              <w:t>Position/job title</w:t>
            </w:r>
          </w:p>
          <w:p w14:paraId="40295CEF" w14:textId="77777777" w:rsidR="00BA1C07" w:rsidRPr="00DE7ECF" w:rsidRDefault="00BA1C07" w:rsidP="00F25FB8">
            <w:pPr>
              <w:rPr>
                <w:szCs w:val="24"/>
              </w:rPr>
            </w:pPr>
          </w:p>
        </w:tc>
        <w:tc>
          <w:tcPr>
            <w:tcW w:w="606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DDF0668" w14:textId="77777777" w:rsidR="00BA1C07" w:rsidRDefault="00BA1C07" w:rsidP="00F25FB8"/>
        </w:tc>
      </w:tr>
      <w:tr w:rsidR="00BA1C07" w14:paraId="3C6611B1" w14:textId="77777777" w:rsidTr="03B3314D">
        <w:trPr>
          <w:trHeight w:val="300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2EDF1814" w14:textId="77777777" w:rsidR="00BA1C07" w:rsidRPr="00DE7ECF" w:rsidRDefault="00BA1C07" w:rsidP="00BA1C07">
            <w:pPr>
              <w:rPr>
                <w:b/>
                <w:szCs w:val="24"/>
              </w:rPr>
            </w:pPr>
            <w:r w:rsidRPr="00DE7ECF">
              <w:rPr>
                <w:b/>
                <w:szCs w:val="24"/>
              </w:rPr>
              <w:t>Department</w:t>
            </w:r>
          </w:p>
          <w:p w14:paraId="3FAB80EC" w14:textId="77777777" w:rsidR="00BA1C07" w:rsidRPr="00DE7ECF" w:rsidRDefault="00BA1C07" w:rsidP="00F25FB8">
            <w:pPr>
              <w:rPr>
                <w:szCs w:val="24"/>
              </w:rPr>
            </w:pPr>
          </w:p>
        </w:tc>
        <w:tc>
          <w:tcPr>
            <w:tcW w:w="606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317DA66B" w14:textId="77777777" w:rsidR="00BA1C07" w:rsidRDefault="00BA1C07" w:rsidP="00F25FB8"/>
        </w:tc>
      </w:tr>
      <w:tr w:rsidR="03B3314D" w14:paraId="78D9BBF7" w14:textId="77777777" w:rsidTr="03B3314D">
        <w:trPr>
          <w:trHeight w:val="300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none" w:sz="4" w:space="0" w:color="000000" w:themeColor="text1"/>
            </w:tcBorders>
            <w:shd w:val="clear" w:color="auto" w:fill="FFFFFF" w:themeFill="background1"/>
          </w:tcPr>
          <w:p w14:paraId="4CC03415" w14:textId="0DB6E174" w:rsidR="03B3314D" w:rsidRDefault="03B3314D" w:rsidP="03B3314D">
            <w:pPr>
              <w:rPr>
                <w:szCs w:val="24"/>
              </w:rPr>
            </w:pPr>
          </w:p>
        </w:tc>
        <w:tc>
          <w:tcPr>
            <w:tcW w:w="2880" w:type="dxa"/>
            <w:tcBorders>
              <w:top w:val="singl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none" w:sz="4" w:space="0" w:color="000000" w:themeColor="text1"/>
            </w:tcBorders>
            <w:shd w:val="clear" w:color="auto" w:fill="FFFFFF" w:themeFill="background1"/>
          </w:tcPr>
          <w:p w14:paraId="493FDA0A" w14:textId="03E7C717" w:rsidR="03B3314D" w:rsidRDefault="03B3314D" w:rsidP="03B3314D">
            <w:pPr>
              <w:rPr>
                <w:szCs w:val="24"/>
              </w:rPr>
            </w:pPr>
          </w:p>
        </w:tc>
        <w:tc>
          <w:tcPr>
            <w:tcW w:w="3188" w:type="dxa"/>
            <w:tcBorders>
              <w:top w:val="singl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none" w:sz="4" w:space="0" w:color="000000" w:themeColor="text1"/>
            </w:tcBorders>
            <w:shd w:val="clear" w:color="auto" w:fill="FFFFFF" w:themeFill="background1"/>
          </w:tcPr>
          <w:p w14:paraId="4D8EF7AA" w14:textId="042A58A7" w:rsidR="03B3314D" w:rsidRDefault="03B3314D" w:rsidP="03B3314D">
            <w:pPr>
              <w:rPr>
                <w:szCs w:val="24"/>
              </w:rPr>
            </w:pPr>
          </w:p>
        </w:tc>
      </w:tr>
      <w:tr w:rsidR="03B3314D" w14:paraId="7C081B75" w14:textId="77777777" w:rsidTr="03B3314D">
        <w:trPr>
          <w:trHeight w:val="300"/>
        </w:trPr>
        <w:tc>
          <w:tcPr>
            <w:tcW w:w="5925" w:type="dxa"/>
            <w:gridSpan w:val="2"/>
            <w:tcBorders>
              <w:top w:val="none" w:sz="4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</w:tcPr>
          <w:p w14:paraId="7C8E9ADB" w14:textId="12A0F399" w:rsidR="03B3314D" w:rsidRDefault="03B3314D" w:rsidP="03B3314D">
            <w:pPr>
              <w:rPr>
                <w:b/>
                <w:bCs/>
                <w:szCs w:val="24"/>
              </w:rPr>
            </w:pPr>
          </w:p>
          <w:p w14:paraId="28CB1CD0" w14:textId="4AF76253" w:rsidR="63803CF4" w:rsidRDefault="63803CF4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>Health</w:t>
            </w:r>
            <w:r w:rsidR="5F8AC1BE" w:rsidRPr="03B3314D">
              <w:rPr>
                <w:b/>
                <w:bCs/>
                <w:szCs w:val="24"/>
              </w:rPr>
              <w:t xml:space="preserve"> </w:t>
            </w:r>
            <w:r w:rsidR="00103A4B">
              <w:rPr>
                <w:b/>
                <w:bCs/>
                <w:szCs w:val="24"/>
              </w:rPr>
              <w:t>b</w:t>
            </w:r>
            <w:r w:rsidRPr="03B3314D">
              <w:rPr>
                <w:b/>
                <w:bCs/>
                <w:szCs w:val="24"/>
              </w:rPr>
              <w:t>oard/Trust/Other</w:t>
            </w:r>
          </w:p>
        </w:tc>
        <w:tc>
          <w:tcPr>
            <w:tcW w:w="3188" w:type="dxa"/>
            <w:tcBorders>
              <w:top w:val="none" w:sz="4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</w:tcPr>
          <w:p w14:paraId="009B8C6F" w14:textId="73C62337" w:rsidR="03B3314D" w:rsidRDefault="03B3314D" w:rsidP="03B3314D">
            <w:pPr>
              <w:rPr>
                <w:szCs w:val="24"/>
              </w:rPr>
            </w:pPr>
          </w:p>
        </w:tc>
      </w:tr>
      <w:tr w:rsidR="00BA1C07" w:rsidRPr="00DE7ECF" w14:paraId="1CE2B855" w14:textId="77777777" w:rsidTr="000E5EB1">
        <w:trPr>
          <w:trHeight w:val="2234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</w:tcPr>
          <w:p w14:paraId="68E0089E" w14:textId="3AF22F5B" w:rsidR="03B3314D" w:rsidRDefault="03B3314D" w:rsidP="03B3314D">
            <w:pPr>
              <w:rPr>
                <w:szCs w:val="24"/>
              </w:rPr>
            </w:pPr>
          </w:p>
          <w:p w14:paraId="32D2AB36" w14:textId="79859FA4" w:rsidR="00BA1C07" w:rsidRPr="00DE7ECF" w:rsidRDefault="00AF2498" w:rsidP="00BA1C07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1539271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2879DD1" w:rsidRPr="7A70C4B1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2879DD1" w:rsidRPr="7A70C4B1">
              <w:rPr>
                <w:szCs w:val="24"/>
              </w:rPr>
              <w:t xml:space="preserve">  Aneurin Bevan</w:t>
            </w:r>
            <w:r w:rsidR="29AA0F8B" w:rsidRPr="7A70C4B1">
              <w:rPr>
                <w:szCs w:val="24"/>
              </w:rPr>
              <w:t xml:space="preserve"> UHB</w:t>
            </w:r>
          </w:p>
          <w:p w14:paraId="56FF0285" w14:textId="09C40AC7" w:rsidR="00BA1C07" w:rsidRPr="00DE7ECF" w:rsidRDefault="00AF2498" w:rsidP="00BA1C07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981921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2879DD1" w:rsidRPr="7A70C4B1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2879DD1" w:rsidRPr="7A70C4B1">
              <w:rPr>
                <w:szCs w:val="24"/>
              </w:rPr>
              <w:t xml:space="preserve">  Betsi Cadwaladr</w:t>
            </w:r>
            <w:r w:rsidR="5B25C57E" w:rsidRPr="7A70C4B1">
              <w:rPr>
                <w:szCs w:val="24"/>
              </w:rPr>
              <w:t xml:space="preserve"> UHB</w:t>
            </w:r>
          </w:p>
          <w:p w14:paraId="1010823C" w14:textId="2C3CA6B9" w:rsidR="00BA1C07" w:rsidRPr="00DE7ECF" w:rsidRDefault="00AF2498" w:rsidP="00BA1C07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21639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2879DD1" w:rsidRPr="7A70C4B1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2879DD1" w:rsidRPr="7A70C4B1">
              <w:rPr>
                <w:szCs w:val="24"/>
              </w:rPr>
              <w:t xml:space="preserve">  Cardiff and Vale</w:t>
            </w:r>
            <w:r w:rsidR="539C94A3" w:rsidRPr="7A70C4B1">
              <w:rPr>
                <w:szCs w:val="24"/>
              </w:rPr>
              <w:t xml:space="preserve"> UHB</w:t>
            </w:r>
          </w:p>
          <w:p w14:paraId="6460EA12" w14:textId="411B0A98" w:rsidR="00BA1C07" w:rsidRPr="00DE7ECF" w:rsidRDefault="00AF2498" w:rsidP="00BA1C07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118217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2879DD1" w:rsidRPr="7A70C4B1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2879DD1" w:rsidRPr="7A70C4B1">
              <w:rPr>
                <w:szCs w:val="24"/>
              </w:rPr>
              <w:t xml:space="preserve">  Cwm Taf</w:t>
            </w:r>
            <w:r w:rsidR="2E7AEE27" w:rsidRPr="7A70C4B1">
              <w:rPr>
                <w:szCs w:val="24"/>
              </w:rPr>
              <w:t xml:space="preserve"> Morgannwg UHB</w:t>
            </w:r>
          </w:p>
          <w:p w14:paraId="7500B02B" w14:textId="77777777" w:rsidR="00BA1C07" w:rsidRPr="00DE7ECF" w:rsidRDefault="00BA1C07" w:rsidP="00385DE9">
            <w:pPr>
              <w:rPr>
                <w:szCs w:val="24"/>
              </w:rPr>
            </w:pPr>
          </w:p>
        </w:tc>
        <w:tc>
          <w:tcPr>
            <w:tcW w:w="2880" w:type="dxa"/>
            <w:tcBorders>
              <w:top w:val="none" w:sz="12" w:space="0" w:color="000000" w:themeColor="text1"/>
              <w:left w:val="none" w:sz="12" w:space="0" w:color="000000" w:themeColor="text1"/>
              <w:bottom w:val="none" w:sz="4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</w:tcPr>
          <w:p w14:paraId="01CD80CD" w14:textId="755BB493" w:rsidR="00385DE9" w:rsidRPr="00DE7ECF" w:rsidRDefault="00385DE9" w:rsidP="03B3314D">
            <w:pPr>
              <w:rPr>
                <w:szCs w:val="24"/>
              </w:rPr>
            </w:pPr>
          </w:p>
          <w:p w14:paraId="43D2F6D0" w14:textId="2CF65B60" w:rsidR="00385DE9" w:rsidRPr="00DE7ECF" w:rsidRDefault="00AF2498" w:rsidP="00385DE9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896018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4173CD69" w:rsidRPr="7A70C4B1">
                  <w:rPr>
                    <w:rFonts w:ascii="MS Gothic" w:eastAsia="MS Gothic" w:hAnsi="MS Gothic"/>
                    <w:szCs w:val="24"/>
                  </w:rPr>
                  <w:t>☐</w:t>
                </w:r>
              </w:sdtContent>
            </w:sdt>
            <w:r w:rsidR="73CDDCEB" w:rsidRPr="7A70C4B1">
              <w:rPr>
                <w:szCs w:val="24"/>
              </w:rPr>
              <w:t xml:space="preserve">  Hywel Dda</w:t>
            </w:r>
            <w:r w:rsidR="369397C2" w:rsidRPr="7A70C4B1">
              <w:rPr>
                <w:szCs w:val="24"/>
              </w:rPr>
              <w:t xml:space="preserve"> UHB</w:t>
            </w:r>
          </w:p>
          <w:p w14:paraId="0F536834" w14:textId="195A391C" w:rsidR="00385DE9" w:rsidRPr="00DE7ECF" w:rsidRDefault="00AF2498" w:rsidP="00385DE9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392770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3CDDCEB" w:rsidRPr="7A70C4B1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3CDDCEB" w:rsidRPr="7A70C4B1">
              <w:rPr>
                <w:szCs w:val="24"/>
              </w:rPr>
              <w:t xml:space="preserve">  Powys</w:t>
            </w:r>
            <w:r w:rsidR="742CD76C" w:rsidRPr="7A70C4B1">
              <w:rPr>
                <w:szCs w:val="24"/>
              </w:rPr>
              <w:t xml:space="preserve"> THB</w:t>
            </w:r>
          </w:p>
          <w:p w14:paraId="0DD146D2" w14:textId="3C062ACD" w:rsidR="00385DE9" w:rsidRPr="00DE7ECF" w:rsidRDefault="00AF2498" w:rsidP="00385DE9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1148209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34CA0FA5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34CA0FA5" w:rsidRPr="03B3314D">
              <w:rPr>
                <w:szCs w:val="24"/>
              </w:rPr>
              <w:t xml:space="preserve">  Swansea Bay</w:t>
            </w:r>
            <w:r w:rsidR="2112CF54" w:rsidRPr="03B3314D">
              <w:rPr>
                <w:szCs w:val="24"/>
              </w:rPr>
              <w:t xml:space="preserve"> UHB</w:t>
            </w:r>
          </w:p>
          <w:p w14:paraId="58841488" w14:textId="7C990C0C" w:rsidR="00385DE9" w:rsidRPr="00DE7ECF" w:rsidRDefault="00AF2498" w:rsidP="03B3314D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47757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0989"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sdtContent>
            </w:sdt>
            <w:r w:rsidR="46A6046A" w:rsidRPr="03B3314D">
              <w:rPr>
                <w:szCs w:val="24"/>
              </w:rPr>
              <w:t xml:space="preserve">  </w:t>
            </w:r>
            <w:r w:rsidR="003B0989">
              <w:rPr>
                <w:szCs w:val="24"/>
              </w:rPr>
              <w:t>V</w:t>
            </w:r>
            <w:r w:rsidR="46A6046A" w:rsidRPr="03B3314D">
              <w:rPr>
                <w:szCs w:val="24"/>
              </w:rPr>
              <w:t>e</w:t>
            </w:r>
            <w:r w:rsidR="003B0989">
              <w:rPr>
                <w:szCs w:val="24"/>
              </w:rPr>
              <w:t>lindre</w:t>
            </w:r>
            <w:r w:rsidR="46A6046A" w:rsidRPr="03B3314D">
              <w:rPr>
                <w:szCs w:val="24"/>
              </w:rPr>
              <w:t xml:space="preserve"> Cancer Centr</w:t>
            </w:r>
            <w:r w:rsidR="003B0989">
              <w:rPr>
                <w:szCs w:val="24"/>
              </w:rPr>
              <w:t>e</w:t>
            </w:r>
          </w:p>
          <w:p w14:paraId="3096950C" w14:textId="76991BD5" w:rsidR="00385DE9" w:rsidRPr="00DE7ECF" w:rsidRDefault="00385DE9" w:rsidP="00385DE9">
            <w:pPr>
              <w:rPr>
                <w:szCs w:val="24"/>
              </w:rPr>
            </w:pPr>
          </w:p>
        </w:tc>
        <w:tc>
          <w:tcPr>
            <w:tcW w:w="3188" w:type="dxa"/>
            <w:tcBorders>
              <w:top w:val="none" w:sz="12" w:space="0" w:color="000000" w:themeColor="text1"/>
              <w:left w:val="none" w:sz="12" w:space="0" w:color="000000" w:themeColor="text1"/>
              <w:bottom w:val="single" w:sz="4" w:space="0" w:color="000000" w:themeColor="text1"/>
              <w:right w:val="none" w:sz="12" w:space="0" w:color="000000" w:themeColor="text1"/>
            </w:tcBorders>
            <w:shd w:val="clear" w:color="auto" w:fill="FFFFFF" w:themeFill="background1"/>
          </w:tcPr>
          <w:p w14:paraId="0E039FA8" w14:textId="00C206C1" w:rsidR="00385DE9" w:rsidRPr="00DE7ECF" w:rsidRDefault="00385DE9" w:rsidP="03B3314D">
            <w:pPr>
              <w:rPr>
                <w:szCs w:val="24"/>
              </w:rPr>
            </w:pPr>
          </w:p>
          <w:p w14:paraId="3C10B378" w14:textId="28DB0814" w:rsidR="00385DE9" w:rsidRPr="00DE7ECF" w:rsidRDefault="00AF2498" w:rsidP="00385DE9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911043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34CDA576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34CDA576" w:rsidRPr="03B3314D">
              <w:rPr>
                <w:szCs w:val="24"/>
              </w:rPr>
              <w:t xml:space="preserve">  </w:t>
            </w:r>
            <w:r w:rsidR="781AE738" w:rsidRPr="03B3314D">
              <w:rPr>
                <w:szCs w:val="24"/>
              </w:rPr>
              <w:t>JCC</w:t>
            </w:r>
          </w:p>
          <w:p w14:paraId="6D436FE5" w14:textId="3FB50525" w:rsidR="3C29B6BD" w:rsidRDefault="00AF2498" w:rsidP="03B3314D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29453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3C29B6BD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3C29B6BD" w:rsidRPr="03B3314D">
              <w:rPr>
                <w:szCs w:val="24"/>
              </w:rPr>
              <w:t xml:space="preserve">  Public Health Wales</w:t>
            </w:r>
          </w:p>
          <w:p w14:paraId="103002A9" w14:textId="4B1FDB44" w:rsidR="00385DE9" w:rsidRPr="00DE7ECF" w:rsidRDefault="00AF2498" w:rsidP="00385DE9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1213002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5DE9" w:rsidRPr="00DE7ECF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00385DE9" w:rsidRPr="00DE7ECF">
              <w:rPr>
                <w:szCs w:val="24"/>
              </w:rPr>
              <w:t xml:space="preserve">  Othe</w:t>
            </w:r>
            <w:r w:rsidR="003B0989">
              <w:rPr>
                <w:szCs w:val="24"/>
              </w:rPr>
              <w:t>r</w:t>
            </w:r>
          </w:p>
        </w:tc>
      </w:tr>
      <w:tr w:rsidR="00BA1C07" w:rsidRPr="00DE7ECF" w14:paraId="70CD95B0" w14:textId="77777777" w:rsidTr="03B3314D">
        <w:trPr>
          <w:trHeight w:val="300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40C64B6D" w14:textId="23298499" w:rsidR="00BA1C07" w:rsidRPr="00DE7ECF" w:rsidRDefault="6AF2817D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>Phone number</w:t>
            </w:r>
          </w:p>
          <w:p w14:paraId="1248776E" w14:textId="77777777" w:rsidR="00BA1C07" w:rsidRPr="00DE7ECF" w:rsidRDefault="00BA1C07" w:rsidP="00F25FB8">
            <w:pPr>
              <w:rPr>
                <w:szCs w:val="24"/>
              </w:rPr>
            </w:pPr>
          </w:p>
        </w:tc>
        <w:tc>
          <w:tcPr>
            <w:tcW w:w="606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011A80D8" w14:textId="77777777" w:rsidR="00BA1C07" w:rsidRPr="00DE7ECF" w:rsidRDefault="00BA1C07" w:rsidP="00F25FB8">
            <w:pPr>
              <w:rPr>
                <w:szCs w:val="24"/>
              </w:rPr>
            </w:pPr>
          </w:p>
        </w:tc>
      </w:tr>
      <w:tr w:rsidR="00BA1C07" w:rsidRPr="00DE7ECF" w14:paraId="76E696E1" w14:textId="77777777" w:rsidTr="03B3314D">
        <w:trPr>
          <w:trHeight w:val="300"/>
        </w:trPr>
        <w:tc>
          <w:tcPr>
            <w:tcW w:w="3045" w:type="dxa"/>
            <w:tcBorders>
              <w:top w:val="none" w:sz="12" w:space="0" w:color="000000" w:themeColor="text1"/>
              <w:left w:val="none" w:sz="12" w:space="0" w:color="000000" w:themeColor="text1"/>
              <w:bottom w:val="none" w:sz="12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19F47C20" w14:textId="77777777" w:rsidR="00BA1C07" w:rsidRPr="00DE7ECF" w:rsidRDefault="00BA1C07" w:rsidP="00BA1C07">
            <w:pPr>
              <w:rPr>
                <w:b/>
                <w:szCs w:val="24"/>
              </w:rPr>
            </w:pPr>
            <w:r w:rsidRPr="00DE7ECF">
              <w:rPr>
                <w:b/>
                <w:szCs w:val="24"/>
              </w:rPr>
              <w:t>Email</w:t>
            </w:r>
          </w:p>
          <w:p w14:paraId="534A87F4" w14:textId="77777777" w:rsidR="00BA1C07" w:rsidRPr="00DE7ECF" w:rsidRDefault="00BA1C07" w:rsidP="00F25FB8">
            <w:pPr>
              <w:rPr>
                <w:szCs w:val="24"/>
              </w:rPr>
            </w:pPr>
          </w:p>
        </w:tc>
        <w:tc>
          <w:tcPr>
            <w:tcW w:w="606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</w:tcPr>
          <w:p w14:paraId="6D4E7B8C" w14:textId="77777777" w:rsidR="00BA1C07" w:rsidRPr="00DE7ECF" w:rsidRDefault="00BA1C07" w:rsidP="00F25FB8">
            <w:pPr>
              <w:rPr>
                <w:szCs w:val="24"/>
              </w:rPr>
            </w:pPr>
          </w:p>
        </w:tc>
      </w:tr>
    </w:tbl>
    <w:p w14:paraId="07371AAC" w14:textId="77777777" w:rsidR="00BD1774" w:rsidRPr="00DE7ECF" w:rsidRDefault="00F25FB8" w:rsidP="00F25FB8">
      <w:pPr>
        <w:rPr>
          <w:szCs w:val="24"/>
        </w:rPr>
      </w:pPr>
      <w:r w:rsidRPr="00DE7ECF">
        <w:rPr>
          <w:szCs w:val="24"/>
        </w:rPr>
        <w:fldChar w:fldCharType="begin"/>
      </w:r>
      <w:r w:rsidRPr="00DE7ECF">
        <w:rPr>
          <w:szCs w:val="24"/>
        </w:rPr>
        <w:instrText xml:space="preserve"> TITLE  \* Caps  \* MERGEFORMAT </w:instrText>
      </w:r>
      <w:r w:rsidRPr="00DE7ECF">
        <w:rPr>
          <w:szCs w:val="24"/>
        </w:rPr>
        <w:fldChar w:fldCharType="end"/>
      </w:r>
    </w:p>
    <w:p w14:paraId="6806DF5F" w14:textId="77777777" w:rsidR="00BD1774" w:rsidRPr="00DE7ECF" w:rsidRDefault="00BD1774" w:rsidP="00BD1774">
      <w:pPr>
        <w:rPr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85DE9" w:rsidRPr="00DE7ECF" w14:paraId="4D67D952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6AB423C3" w14:textId="77777777" w:rsidR="00385DE9" w:rsidRPr="00DE7ECF" w:rsidRDefault="32A1E89D" w:rsidP="00385DE9">
            <w:pPr>
              <w:rPr>
                <w:szCs w:val="24"/>
              </w:rPr>
            </w:pPr>
            <w:r w:rsidRPr="386D3582">
              <w:rPr>
                <w:b/>
                <w:bCs/>
                <w:szCs w:val="24"/>
              </w:rPr>
              <w:t>Are you the main contact for this request for any follow up questions?</w:t>
            </w:r>
            <w:r w:rsidRPr="386D3582">
              <w:rPr>
                <w:szCs w:val="24"/>
              </w:rPr>
              <w:t xml:space="preserve"> </w:t>
            </w:r>
            <w:r w:rsidRPr="386D3582">
              <w:rPr>
                <w:i/>
                <w:iCs/>
                <w:szCs w:val="24"/>
              </w:rPr>
              <w:t>Please provide any additional contacts.</w:t>
            </w:r>
          </w:p>
          <w:p w14:paraId="1BCCF165" w14:textId="77777777" w:rsidR="00385DE9" w:rsidRPr="00DE7ECF" w:rsidRDefault="00385DE9" w:rsidP="00BD1774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20556558" w14:textId="77777777" w:rsidR="00385DE9" w:rsidRDefault="00385DE9" w:rsidP="00BD1774">
            <w:pPr>
              <w:rPr>
                <w:szCs w:val="24"/>
              </w:rPr>
            </w:pPr>
          </w:p>
          <w:p w14:paraId="071D968C" w14:textId="77777777" w:rsidR="00DE7ECF" w:rsidRDefault="00DE7ECF" w:rsidP="00BD1774">
            <w:pPr>
              <w:rPr>
                <w:szCs w:val="24"/>
              </w:rPr>
            </w:pPr>
          </w:p>
          <w:p w14:paraId="15252778" w14:textId="77777777" w:rsidR="00DE7ECF" w:rsidRPr="00DE7ECF" w:rsidRDefault="00DE7ECF" w:rsidP="00BD1774">
            <w:pPr>
              <w:rPr>
                <w:szCs w:val="24"/>
              </w:rPr>
            </w:pPr>
          </w:p>
        </w:tc>
      </w:tr>
      <w:tr w:rsidR="00385DE9" w:rsidRPr="00DE7ECF" w14:paraId="2A6A478B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2408F782" w14:textId="6D2AADA6" w:rsidR="00385DE9" w:rsidRPr="00DE7ECF" w:rsidRDefault="34CA0FA5" w:rsidP="7A70C4B1">
            <w:pPr>
              <w:spacing w:line="259" w:lineRule="auto"/>
              <w:rPr>
                <w:szCs w:val="24"/>
              </w:rPr>
            </w:pPr>
            <w:r w:rsidRPr="03B3314D">
              <w:rPr>
                <w:szCs w:val="24"/>
              </w:rPr>
              <w:t>I</w:t>
            </w:r>
            <w:r w:rsidRPr="03B3314D">
              <w:rPr>
                <w:b/>
                <w:bCs/>
                <w:szCs w:val="24"/>
              </w:rPr>
              <w:t xml:space="preserve">s this request based on a local unmet need in your </w:t>
            </w:r>
            <w:r w:rsidR="1E77E4FA" w:rsidRPr="03B3314D">
              <w:rPr>
                <w:b/>
                <w:bCs/>
                <w:szCs w:val="24"/>
              </w:rPr>
              <w:t>h</w:t>
            </w:r>
            <w:r w:rsidRPr="03B3314D">
              <w:rPr>
                <w:b/>
                <w:bCs/>
                <w:szCs w:val="24"/>
              </w:rPr>
              <w:t xml:space="preserve">ealth board? Or has this request the backing of your national clinical group? </w:t>
            </w:r>
            <w:r w:rsidRPr="03B3314D">
              <w:rPr>
                <w:i/>
                <w:iCs/>
                <w:szCs w:val="24"/>
              </w:rPr>
              <w:t>Please provide details</w:t>
            </w:r>
          </w:p>
          <w:p w14:paraId="070BEC1B" w14:textId="77777777" w:rsidR="00385DE9" w:rsidRPr="00DE7ECF" w:rsidRDefault="00385DE9" w:rsidP="00BD1774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6F6D6BEC" w14:textId="77777777" w:rsidR="00385DE9" w:rsidRDefault="00385DE9" w:rsidP="00BD1774">
            <w:pPr>
              <w:rPr>
                <w:szCs w:val="24"/>
              </w:rPr>
            </w:pPr>
          </w:p>
          <w:p w14:paraId="53D22BB4" w14:textId="77777777" w:rsidR="00DE7ECF" w:rsidRDefault="00DE7ECF" w:rsidP="00BD1774">
            <w:pPr>
              <w:rPr>
                <w:szCs w:val="24"/>
              </w:rPr>
            </w:pPr>
          </w:p>
          <w:p w14:paraId="40E372AE" w14:textId="77777777" w:rsidR="00DE7ECF" w:rsidRDefault="00DE7ECF" w:rsidP="00BD1774">
            <w:pPr>
              <w:rPr>
                <w:szCs w:val="24"/>
              </w:rPr>
            </w:pPr>
          </w:p>
          <w:p w14:paraId="70B35254" w14:textId="77777777" w:rsidR="00DE7ECF" w:rsidRPr="00DE7ECF" w:rsidRDefault="00DE7ECF" w:rsidP="00BD1774">
            <w:pPr>
              <w:rPr>
                <w:szCs w:val="24"/>
              </w:rPr>
            </w:pPr>
          </w:p>
        </w:tc>
      </w:tr>
      <w:tr w:rsidR="00385DE9" w:rsidRPr="00DE7ECF" w14:paraId="1148F124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4A47700B" w14:textId="54FBC1E3" w:rsidR="00385DE9" w:rsidRPr="00DE7ECF" w:rsidRDefault="34CA0FA5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 xml:space="preserve">Would you be able to attend the </w:t>
            </w:r>
            <w:r w:rsidR="00FB378F">
              <w:rPr>
                <w:b/>
                <w:bCs/>
                <w:szCs w:val="24"/>
              </w:rPr>
              <w:t xml:space="preserve">meeting of the </w:t>
            </w:r>
            <w:r w:rsidR="781AE738" w:rsidRPr="03B3314D">
              <w:rPr>
                <w:b/>
                <w:bCs/>
                <w:szCs w:val="24"/>
              </w:rPr>
              <w:t>relevant AWMSG sub</w:t>
            </w:r>
            <w:r w:rsidR="00FB378F">
              <w:rPr>
                <w:b/>
                <w:bCs/>
                <w:szCs w:val="24"/>
              </w:rPr>
              <w:noBreakHyphen/>
              <w:t>group</w:t>
            </w:r>
            <w:r w:rsidR="781AE738" w:rsidRPr="03B3314D">
              <w:rPr>
                <w:b/>
                <w:bCs/>
                <w:szCs w:val="24"/>
              </w:rPr>
              <w:t xml:space="preserve"> (LOWMAG or OWMAG)</w:t>
            </w:r>
            <w:r w:rsidRPr="03B3314D">
              <w:rPr>
                <w:b/>
                <w:bCs/>
                <w:szCs w:val="24"/>
              </w:rPr>
              <w:t xml:space="preserve"> as a clinical expert?</w:t>
            </w:r>
            <w:r w:rsidRPr="03B3314D">
              <w:rPr>
                <w:szCs w:val="24"/>
              </w:rPr>
              <w:t xml:space="preserve"> </w:t>
            </w:r>
            <w:r w:rsidRPr="003B0989">
              <w:rPr>
                <w:i/>
                <w:szCs w:val="24"/>
              </w:rPr>
              <w:t xml:space="preserve">If not, please provide the relevant contact details of the clinical expert </w:t>
            </w:r>
            <w:r w:rsidR="00FB378F">
              <w:rPr>
                <w:i/>
                <w:szCs w:val="24"/>
              </w:rPr>
              <w:t xml:space="preserve">who is </w:t>
            </w:r>
            <w:r w:rsidRPr="003B0989">
              <w:rPr>
                <w:i/>
                <w:szCs w:val="24"/>
              </w:rPr>
              <w:t>able to attend.</w:t>
            </w:r>
          </w:p>
          <w:p w14:paraId="31A239F4" w14:textId="77777777" w:rsidR="00385DE9" w:rsidRPr="00DE7ECF" w:rsidRDefault="00385DE9" w:rsidP="00BD1774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379604F5" w14:textId="77777777" w:rsidR="00385DE9" w:rsidRPr="00DE7ECF" w:rsidRDefault="00385DE9" w:rsidP="00BD1774">
            <w:pPr>
              <w:rPr>
                <w:szCs w:val="24"/>
              </w:rPr>
            </w:pPr>
          </w:p>
        </w:tc>
      </w:tr>
    </w:tbl>
    <w:p w14:paraId="6430283E" w14:textId="234DD329" w:rsidR="00BD1774" w:rsidRPr="00BD1774" w:rsidRDefault="00BD1774" w:rsidP="386D3582">
      <w:pPr>
        <w:pStyle w:val="Heading2"/>
      </w:pPr>
      <w:r>
        <w:br w:type="page"/>
      </w:r>
    </w:p>
    <w:p w14:paraId="3F455494" w14:textId="53DF8CF5" w:rsidR="00BD1774" w:rsidRPr="000E5EB1" w:rsidRDefault="3A964B43" w:rsidP="386D3582">
      <w:pPr>
        <w:pStyle w:val="Heading2"/>
        <w:rPr>
          <w:rFonts w:cs="Arial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lastRenderedPageBreak/>
        <w:t>Medicine details</w:t>
      </w:r>
    </w:p>
    <w:p w14:paraId="61CA98B7" w14:textId="77777777" w:rsidR="00385DE9" w:rsidRDefault="00385DE9" w:rsidP="00BD1774"/>
    <w:tbl>
      <w:tblPr>
        <w:tblStyle w:val="TableGrid"/>
        <w:tblW w:w="9135" w:type="dxa"/>
        <w:tblLook w:val="04A0" w:firstRow="1" w:lastRow="0" w:firstColumn="1" w:lastColumn="0" w:noHBand="0" w:noVBand="1"/>
      </w:tblPr>
      <w:tblGrid>
        <w:gridCol w:w="4020"/>
        <w:gridCol w:w="5115"/>
      </w:tblGrid>
      <w:tr w:rsidR="00385DE9" w:rsidRPr="00DE7ECF" w14:paraId="45AEDED1" w14:textId="77777777" w:rsidTr="03B3314D">
        <w:tc>
          <w:tcPr>
            <w:tcW w:w="4020" w:type="dxa"/>
            <w:tcBorders>
              <w:top w:val="nil"/>
              <w:left w:val="nil"/>
              <w:bottom w:val="nil"/>
            </w:tcBorders>
          </w:tcPr>
          <w:p w14:paraId="34519459" w14:textId="3C126D86" w:rsidR="00385DE9" w:rsidRPr="00DE7ECF" w:rsidRDefault="32A1E89D" w:rsidP="00F2487B">
            <w:pPr>
              <w:rPr>
                <w:b/>
                <w:bCs/>
                <w:szCs w:val="24"/>
              </w:rPr>
            </w:pPr>
            <w:r w:rsidRPr="386D3582">
              <w:rPr>
                <w:b/>
                <w:bCs/>
                <w:szCs w:val="24"/>
              </w:rPr>
              <w:t>Medicine name</w:t>
            </w:r>
          </w:p>
          <w:p w14:paraId="38B4FB71" w14:textId="77777777" w:rsidR="00385DE9" w:rsidRPr="00DE7ECF" w:rsidRDefault="00385DE9" w:rsidP="00BD1774">
            <w:pPr>
              <w:rPr>
                <w:szCs w:val="24"/>
              </w:rPr>
            </w:pPr>
          </w:p>
        </w:tc>
        <w:tc>
          <w:tcPr>
            <w:tcW w:w="5115" w:type="dxa"/>
          </w:tcPr>
          <w:p w14:paraId="121EE11D" w14:textId="77777777" w:rsidR="00385DE9" w:rsidRPr="00DE7ECF" w:rsidRDefault="00385DE9" w:rsidP="00BD1774">
            <w:pPr>
              <w:rPr>
                <w:szCs w:val="24"/>
              </w:rPr>
            </w:pPr>
          </w:p>
        </w:tc>
      </w:tr>
      <w:tr w:rsidR="00385DE9" w:rsidRPr="00DE7ECF" w14:paraId="499B6F99" w14:textId="77777777" w:rsidTr="03B3314D">
        <w:tc>
          <w:tcPr>
            <w:tcW w:w="4020" w:type="dxa"/>
            <w:tcBorders>
              <w:top w:val="nil"/>
              <w:left w:val="nil"/>
              <w:bottom w:val="nil"/>
            </w:tcBorders>
          </w:tcPr>
          <w:p w14:paraId="60A6C420" w14:textId="594A1407" w:rsidR="00385DE9" w:rsidRPr="00DE7ECF" w:rsidRDefault="00385DE9" w:rsidP="00F2487B">
            <w:pPr>
              <w:rPr>
                <w:szCs w:val="24"/>
              </w:rPr>
            </w:pPr>
            <w:r w:rsidRPr="00DE7ECF">
              <w:rPr>
                <w:b/>
                <w:szCs w:val="24"/>
              </w:rPr>
              <w:t>Indication to be treated.</w:t>
            </w:r>
            <w:r w:rsidRPr="00DE7ECF">
              <w:rPr>
                <w:szCs w:val="24"/>
              </w:rPr>
              <w:t xml:space="preserve"> </w:t>
            </w:r>
            <w:r w:rsidRPr="00DE7ECF">
              <w:rPr>
                <w:i/>
                <w:szCs w:val="24"/>
              </w:rPr>
              <w:t>Please be as specific as possible e.g.</w:t>
            </w:r>
            <w:r w:rsidR="00FB378F">
              <w:rPr>
                <w:i/>
                <w:szCs w:val="24"/>
              </w:rPr>
              <w:t xml:space="preserve"> include</w:t>
            </w:r>
            <w:r w:rsidRPr="00DE7ECF">
              <w:rPr>
                <w:i/>
                <w:szCs w:val="24"/>
              </w:rPr>
              <w:t xml:space="preserve"> line of treatment, severity</w:t>
            </w:r>
            <w:r w:rsidR="00FB378F">
              <w:rPr>
                <w:i/>
                <w:szCs w:val="24"/>
              </w:rPr>
              <w:t xml:space="preserve"> or </w:t>
            </w:r>
            <w:r w:rsidRPr="00DE7ECF">
              <w:rPr>
                <w:i/>
                <w:szCs w:val="24"/>
              </w:rPr>
              <w:t xml:space="preserve">stage of disease etc. </w:t>
            </w:r>
          </w:p>
          <w:p w14:paraId="78BEF569" w14:textId="77777777" w:rsidR="00385DE9" w:rsidRPr="00DE7ECF" w:rsidRDefault="00385DE9" w:rsidP="00385DE9">
            <w:pPr>
              <w:rPr>
                <w:szCs w:val="24"/>
              </w:rPr>
            </w:pPr>
          </w:p>
        </w:tc>
        <w:tc>
          <w:tcPr>
            <w:tcW w:w="5115" w:type="dxa"/>
          </w:tcPr>
          <w:p w14:paraId="50D9ABAA" w14:textId="77777777" w:rsidR="00385DE9" w:rsidRPr="00DE7ECF" w:rsidRDefault="00385DE9" w:rsidP="00BD1774">
            <w:pPr>
              <w:rPr>
                <w:szCs w:val="24"/>
              </w:rPr>
            </w:pPr>
          </w:p>
        </w:tc>
      </w:tr>
    </w:tbl>
    <w:p w14:paraId="6B152E6D" w14:textId="77777777" w:rsidR="00BD1774" w:rsidRPr="00DE7ECF" w:rsidRDefault="00BD1774" w:rsidP="00BD1774">
      <w:pPr>
        <w:rPr>
          <w:szCs w:val="24"/>
        </w:rPr>
      </w:pPr>
    </w:p>
    <w:tbl>
      <w:tblPr>
        <w:tblStyle w:val="TableGrid"/>
        <w:tblW w:w="0" w:type="auto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50"/>
        <w:gridCol w:w="3629"/>
      </w:tblGrid>
      <w:tr w:rsidR="386D3582" w14:paraId="471C6CDB" w14:textId="77777777" w:rsidTr="03B3314D">
        <w:trPr>
          <w:trHeight w:val="300"/>
        </w:trPr>
        <w:tc>
          <w:tcPr>
            <w:tcW w:w="5250" w:type="dxa"/>
          </w:tcPr>
          <w:p w14:paraId="0A0E454A" w14:textId="77777777" w:rsidR="00F2487B" w:rsidRDefault="00F2487B" w:rsidP="386D3582">
            <w:pPr>
              <w:rPr>
                <w:b/>
                <w:bCs/>
                <w:szCs w:val="24"/>
              </w:rPr>
            </w:pPr>
          </w:p>
          <w:p w14:paraId="72998194" w14:textId="09EF4655" w:rsidR="386D3582" w:rsidRDefault="09763441" w:rsidP="00F2487B">
            <w:pPr>
              <w:ind w:left="-98"/>
              <w:rPr>
                <w:b/>
                <w:bCs/>
                <w:szCs w:val="24"/>
              </w:rPr>
            </w:pPr>
            <w:r w:rsidRPr="7A70C4B1">
              <w:rPr>
                <w:b/>
                <w:bCs/>
                <w:szCs w:val="24"/>
              </w:rPr>
              <w:t>Is th</w:t>
            </w:r>
            <w:r w:rsidR="00FB378F">
              <w:rPr>
                <w:b/>
                <w:bCs/>
                <w:szCs w:val="24"/>
              </w:rPr>
              <w:t>e</w:t>
            </w:r>
            <w:r w:rsidRPr="7A70C4B1">
              <w:rPr>
                <w:b/>
                <w:bCs/>
                <w:szCs w:val="24"/>
              </w:rPr>
              <w:t xml:space="preserve"> medicine licensed for this indication?</w:t>
            </w:r>
          </w:p>
          <w:p w14:paraId="412E92E9" w14:textId="77777777" w:rsidR="386D3582" w:rsidRDefault="386D3582" w:rsidP="386D3582">
            <w:pPr>
              <w:pStyle w:val="ListParagraph"/>
              <w:ind w:left="0"/>
            </w:pPr>
          </w:p>
        </w:tc>
        <w:tc>
          <w:tcPr>
            <w:tcW w:w="3629" w:type="dxa"/>
          </w:tcPr>
          <w:p w14:paraId="6F34F440" w14:textId="77777777" w:rsidR="386D3582" w:rsidRDefault="386D3582"/>
          <w:p w14:paraId="7CE667CC" w14:textId="42F8AC85" w:rsidR="386D3582" w:rsidRDefault="00AF2498" w:rsidP="386D3582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8294216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412A76D7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412A76D7" w:rsidRPr="03B3314D">
              <w:rPr>
                <w:szCs w:val="24"/>
              </w:rPr>
              <w:t xml:space="preserve"> Yes</w:t>
            </w:r>
          </w:p>
          <w:p w14:paraId="54A5BB94" w14:textId="5CDC4278" w:rsidR="386D3582" w:rsidRDefault="00AF2498" w:rsidP="386D3582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2093938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B7EEB58" w:rsidRPr="03B3314D">
                  <w:rPr>
                    <w:rFonts w:ascii="MS Gothic" w:eastAsia="MS Gothic" w:hAnsi="MS Gothic" w:cs="MS Gothic"/>
                    <w:szCs w:val="24"/>
                  </w:rPr>
                  <w:t>☐</w:t>
                </w:r>
              </w:sdtContent>
            </w:sdt>
            <w:r w:rsidR="412A76D7" w:rsidRPr="03B3314D">
              <w:rPr>
                <w:szCs w:val="24"/>
              </w:rPr>
              <w:t xml:space="preserve"> No</w:t>
            </w:r>
          </w:p>
          <w:p w14:paraId="7AB73476" w14:textId="707C74C2" w:rsidR="386D3582" w:rsidRDefault="00AF2498" w:rsidP="7A70C4B1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234968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412A76D7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412A76D7" w:rsidRPr="03B3314D">
              <w:rPr>
                <w:szCs w:val="24"/>
              </w:rPr>
              <w:t xml:space="preserve"> Unsure</w:t>
            </w:r>
          </w:p>
        </w:tc>
      </w:tr>
    </w:tbl>
    <w:p w14:paraId="66CFECB9" w14:textId="616F4A43" w:rsidR="386D3582" w:rsidRDefault="386D3582" w:rsidP="386D3582"/>
    <w:tbl>
      <w:tblPr>
        <w:tblStyle w:val="TableGrid"/>
        <w:tblW w:w="0" w:type="auto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50"/>
        <w:gridCol w:w="3629"/>
      </w:tblGrid>
      <w:tr w:rsidR="007C3951" w14:paraId="300E4B45" w14:textId="77777777" w:rsidTr="03B3314D">
        <w:tc>
          <w:tcPr>
            <w:tcW w:w="5250" w:type="dxa"/>
          </w:tcPr>
          <w:p w14:paraId="40FAEB54" w14:textId="3B69F309" w:rsidR="007C3951" w:rsidRDefault="007C3951" w:rsidP="00F2487B">
            <w:pPr>
              <w:ind w:left="-98"/>
              <w:rPr>
                <w:b/>
                <w:bCs/>
                <w:szCs w:val="24"/>
              </w:rPr>
            </w:pPr>
            <w:r w:rsidRPr="386D3582">
              <w:rPr>
                <w:b/>
                <w:bCs/>
                <w:szCs w:val="24"/>
              </w:rPr>
              <w:t>Does th</w:t>
            </w:r>
            <w:r w:rsidR="00FB378F">
              <w:rPr>
                <w:b/>
                <w:bCs/>
                <w:szCs w:val="24"/>
              </w:rPr>
              <w:t>e</w:t>
            </w:r>
            <w:r w:rsidRPr="386D3582">
              <w:rPr>
                <w:b/>
                <w:bCs/>
                <w:szCs w:val="24"/>
              </w:rPr>
              <w:t xml:space="preserve"> medicine have a negative recommendation from AWMSG for this indication? </w:t>
            </w:r>
          </w:p>
          <w:p w14:paraId="715A76B1" w14:textId="77777777" w:rsidR="007C3951" w:rsidRPr="00DE7ECF" w:rsidRDefault="007C3951" w:rsidP="386D3582">
            <w:pPr>
              <w:rPr>
                <w:b/>
                <w:bCs/>
                <w:szCs w:val="24"/>
              </w:rPr>
            </w:pPr>
          </w:p>
          <w:p w14:paraId="2A703002" w14:textId="77777777" w:rsidR="007C3951" w:rsidRDefault="007C3951" w:rsidP="386D3582">
            <w:pPr>
              <w:rPr>
                <w:b/>
                <w:bCs/>
                <w:szCs w:val="24"/>
              </w:rPr>
            </w:pPr>
          </w:p>
          <w:p w14:paraId="63B6E402" w14:textId="5813AB90" w:rsidR="7A70C4B1" w:rsidRDefault="7A70C4B1" w:rsidP="7A70C4B1">
            <w:pPr>
              <w:rPr>
                <w:b/>
                <w:bCs/>
                <w:szCs w:val="24"/>
              </w:rPr>
            </w:pPr>
          </w:p>
          <w:p w14:paraId="26A2F061" w14:textId="6A9D7709" w:rsidR="007C3951" w:rsidRPr="00DE7ECF" w:rsidRDefault="007C3951" w:rsidP="00F2487B">
            <w:pPr>
              <w:ind w:left="-98"/>
              <w:rPr>
                <w:b/>
                <w:bCs/>
                <w:szCs w:val="24"/>
              </w:rPr>
            </w:pPr>
            <w:r w:rsidRPr="386D3582">
              <w:rPr>
                <w:b/>
                <w:bCs/>
                <w:szCs w:val="24"/>
              </w:rPr>
              <w:t>Does th</w:t>
            </w:r>
            <w:r w:rsidR="00FB378F">
              <w:rPr>
                <w:b/>
                <w:bCs/>
                <w:szCs w:val="24"/>
              </w:rPr>
              <w:t>e</w:t>
            </w:r>
            <w:r w:rsidRPr="386D3582">
              <w:rPr>
                <w:b/>
                <w:bCs/>
                <w:szCs w:val="24"/>
              </w:rPr>
              <w:t xml:space="preserve"> medicine have a </w:t>
            </w:r>
            <w:r w:rsidR="00866489" w:rsidRPr="386D3582">
              <w:rPr>
                <w:b/>
                <w:bCs/>
                <w:szCs w:val="24"/>
              </w:rPr>
              <w:t xml:space="preserve">negative </w:t>
            </w:r>
            <w:r w:rsidRPr="386D3582">
              <w:rPr>
                <w:b/>
                <w:bCs/>
                <w:szCs w:val="24"/>
              </w:rPr>
              <w:t xml:space="preserve">recommendation from NICE for this indication? </w:t>
            </w:r>
          </w:p>
          <w:p w14:paraId="53EC788D" w14:textId="6E33CB20" w:rsidR="007C3951" w:rsidRDefault="007C3951" w:rsidP="00F2487B">
            <w:pPr>
              <w:ind w:left="-98"/>
              <w:rPr>
                <w:i/>
                <w:szCs w:val="24"/>
              </w:rPr>
            </w:pPr>
            <w:r w:rsidRPr="00DE7ECF">
              <w:rPr>
                <w:i/>
                <w:szCs w:val="24"/>
              </w:rPr>
              <w:t xml:space="preserve">If your answer to this question is yes, then please stop completing this form and contact AWTTC directly to discuss further. </w:t>
            </w:r>
          </w:p>
          <w:p w14:paraId="31D9A5B8" w14:textId="77777777" w:rsidR="007C3951" w:rsidRDefault="007C3951" w:rsidP="007C3951"/>
        </w:tc>
        <w:tc>
          <w:tcPr>
            <w:tcW w:w="3629" w:type="dxa"/>
          </w:tcPr>
          <w:p w14:paraId="1FF50550" w14:textId="77777777" w:rsidR="007C3951" w:rsidRDefault="007C3951" w:rsidP="007C3951"/>
          <w:p w14:paraId="21D5A628" w14:textId="756B8AA6" w:rsidR="5F74093B" w:rsidRDefault="00AF2498" w:rsidP="03B3314D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8563802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5F74093B" w:rsidRPr="03B3314D">
                  <w:rPr>
                    <w:rFonts w:ascii="MS Gothic" w:eastAsia="MS Gothic" w:hAnsi="MS Gothic" w:cs="MS Gothic"/>
                    <w:szCs w:val="24"/>
                  </w:rPr>
                  <w:t>☐</w:t>
                </w:r>
              </w:sdtContent>
            </w:sdt>
            <w:r w:rsidR="5F74093B" w:rsidRPr="03B3314D">
              <w:rPr>
                <w:szCs w:val="24"/>
              </w:rPr>
              <w:t xml:space="preserve"> Yes</w:t>
            </w:r>
          </w:p>
          <w:p w14:paraId="1904AF6E" w14:textId="2C9CD312" w:rsidR="5F74093B" w:rsidRDefault="00AF2498" w:rsidP="03B3314D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808537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5F74093B" w:rsidRPr="03B3314D">
                  <w:rPr>
                    <w:rFonts w:ascii="MS Gothic" w:eastAsia="MS Gothic" w:hAnsi="MS Gothic" w:cs="MS Gothic"/>
                    <w:szCs w:val="24"/>
                  </w:rPr>
                  <w:t>☐</w:t>
                </w:r>
              </w:sdtContent>
            </w:sdt>
            <w:r w:rsidR="5F74093B" w:rsidRPr="03B3314D">
              <w:rPr>
                <w:szCs w:val="24"/>
              </w:rPr>
              <w:t xml:space="preserve"> No</w:t>
            </w:r>
          </w:p>
          <w:p w14:paraId="1FDEE9CC" w14:textId="2451F42C" w:rsidR="5F74093B" w:rsidRDefault="00AF2498" w:rsidP="03B3314D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329288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5F74093B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5F74093B" w:rsidRPr="03B3314D">
              <w:rPr>
                <w:szCs w:val="24"/>
              </w:rPr>
              <w:t xml:space="preserve"> Unsure</w:t>
            </w:r>
          </w:p>
          <w:p w14:paraId="20809E3A" w14:textId="7C64C70B" w:rsidR="03B3314D" w:rsidRDefault="03B3314D" w:rsidP="03B3314D">
            <w:pPr>
              <w:rPr>
                <w:szCs w:val="24"/>
              </w:rPr>
            </w:pPr>
          </w:p>
          <w:p w14:paraId="05B75E49" w14:textId="7522DA97" w:rsidR="007C3951" w:rsidRDefault="007C3951" w:rsidP="007C3951"/>
          <w:p w14:paraId="6F697298" w14:textId="7E4035CB" w:rsidR="7A70C4B1" w:rsidRDefault="7A70C4B1"/>
          <w:p w14:paraId="66A8D336" w14:textId="6F9BE18C" w:rsidR="007C3951" w:rsidRPr="00DE7ECF" w:rsidRDefault="00AF2498" w:rsidP="007C3951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8750342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673F53C" w:rsidRPr="03B3314D">
                  <w:rPr>
                    <w:rFonts w:ascii="MS Gothic" w:eastAsia="MS Gothic" w:hAnsi="MS Gothic" w:cs="MS Gothic"/>
                    <w:szCs w:val="24"/>
                  </w:rPr>
                  <w:t>☐</w:t>
                </w:r>
              </w:sdtContent>
            </w:sdt>
            <w:r w:rsidR="781AE738" w:rsidRPr="03B3314D">
              <w:rPr>
                <w:szCs w:val="24"/>
              </w:rPr>
              <w:t xml:space="preserve"> Yes</w:t>
            </w:r>
          </w:p>
          <w:p w14:paraId="75BB9D66" w14:textId="1639B70B" w:rsidR="007C3951" w:rsidRPr="00DE7ECF" w:rsidRDefault="00AF2498" w:rsidP="007C3951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1017279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81AE738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81AE738" w:rsidRPr="03B3314D">
              <w:rPr>
                <w:szCs w:val="24"/>
              </w:rPr>
              <w:t xml:space="preserve"> No</w:t>
            </w:r>
          </w:p>
          <w:p w14:paraId="399249A4" w14:textId="2DBF0467" w:rsidR="007C3951" w:rsidRPr="00DE7ECF" w:rsidRDefault="00AF2498" w:rsidP="007C3951">
            <w:pPr>
              <w:rPr>
                <w:szCs w:val="24"/>
              </w:rPr>
            </w:pPr>
            <w:sdt>
              <w:sdtPr>
                <w:rPr>
                  <w:szCs w:val="24"/>
                </w:rPr>
                <w:id w:val="-781566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781AE738" w:rsidRPr="03B3314D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sdtContent>
            </w:sdt>
            <w:r w:rsidR="781AE738" w:rsidRPr="03B3314D">
              <w:rPr>
                <w:szCs w:val="24"/>
              </w:rPr>
              <w:t xml:space="preserve"> Unsure</w:t>
            </w:r>
          </w:p>
          <w:p w14:paraId="3C1FEE85" w14:textId="77777777" w:rsidR="007C3951" w:rsidRDefault="007C3951" w:rsidP="007C3951"/>
        </w:tc>
      </w:tr>
    </w:tbl>
    <w:p w14:paraId="4EF3358E" w14:textId="77777777" w:rsidR="00BD1774" w:rsidRDefault="00BD1774" w:rsidP="00BD1774">
      <w:pPr>
        <w:pStyle w:val="ListParagrap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9"/>
        <w:gridCol w:w="5047"/>
      </w:tblGrid>
      <w:tr w:rsidR="00DE7ECF" w14:paraId="036A2663" w14:textId="77777777" w:rsidTr="03B3314D">
        <w:tc>
          <w:tcPr>
            <w:tcW w:w="3969" w:type="dxa"/>
            <w:tcBorders>
              <w:top w:val="nil"/>
              <w:left w:val="nil"/>
              <w:bottom w:val="nil"/>
            </w:tcBorders>
          </w:tcPr>
          <w:p w14:paraId="635A590F" w14:textId="6081A5D5" w:rsidR="00DE7ECF" w:rsidRPr="005409F9" w:rsidRDefault="00DE7ECF" w:rsidP="00DE7ECF">
            <w:pPr>
              <w:rPr>
                <w:b/>
                <w:szCs w:val="24"/>
              </w:rPr>
            </w:pPr>
            <w:r w:rsidRPr="005409F9">
              <w:rPr>
                <w:b/>
                <w:szCs w:val="24"/>
              </w:rPr>
              <w:t>How is th</w:t>
            </w:r>
            <w:r w:rsidR="00FB378F">
              <w:rPr>
                <w:b/>
                <w:szCs w:val="24"/>
              </w:rPr>
              <w:t>e</w:t>
            </w:r>
            <w:r w:rsidRPr="005409F9">
              <w:rPr>
                <w:b/>
                <w:szCs w:val="24"/>
              </w:rPr>
              <w:t xml:space="preserve"> medicine given? What is the dose of th</w:t>
            </w:r>
            <w:r w:rsidR="00FB378F">
              <w:rPr>
                <w:b/>
                <w:szCs w:val="24"/>
              </w:rPr>
              <w:t>e</w:t>
            </w:r>
            <w:r w:rsidRPr="005409F9">
              <w:rPr>
                <w:b/>
                <w:szCs w:val="24"/>
              </w:rPr>
              <w:t xml:space="preserve"> medicine (include any dose ranges) and how long would it be prescribed for (course length</w:t>
            </w:r>
            <w:r w:rsidR="00FB378F">
              <w:rPr>
                <w:b/>
                <w:szCs w:val="24"/>
              </w:rPr>
              <w:t xml:space="preserve"> or </w:t>
            </w:r>
            <w:r w:rsidRPr="005409F9">
              <w:rPr>
                <w:b/>
                <w:szCs w:val="24"/>
              </w:rPr>
              <w:t>number of cycles)?</w:t>
            </w:r>
          </w:p>
          <w:p w14:paraId="1C177170" w14:textId="77777777" w:rsidR="00DE7ECF" w:rsidRDefault="00DE7ECF" w:rsidP="00BD1774"/>
        </w:tc>
        <w:tc>
          <w:tcPr>
            <w:tcW w:w="5047" w:type="dxa"/>
          </w:tcPr>
          <w:p w14:paraId="448CB67D" w14:textId="2E10D43E" w:rsidR="00DE7ECF" w:rsidRDefault="00DE7ECF" w:rsidP="00BD1774"/>
          <w:p w14:paraId="11EC1155" w14:textId="32D307B6" w:rsidR="00DE7ECF" w:rsidRDefault="00DE7ECF" w:rsidP="00BD1774"/>
          <w:p w14:paraId="23152AF5" w14:textId="41BA4498" w:rsidR="00DE7ECF" w:rsidRDefault="00DE7ECF" w:rsidP="00BD1774"/>
          <w:p w14:paraId="765B8BFE" w14:textId="320AAD52" w:rsidR="00DE7ECF" w:rsidRDefault="00DE7ECF" w:rsidP="00BD1774"/>
          <w:p w14:paraId="59BC59A7" w14:textId="17E879A9" w:rsidR="00DE7ECF" w:rsidRDefault="00DE7ECF" w:rsidP="00BD1774"/>
          <w:p w14:paraId="35000193" w14:textId="1B2B18ED" w:rsidR="00DE7ECF" w:rsidRDefault="00DE7ECF" w:rsidP="00BD1774"/>
          <w:p w14:paraId="31884A01" w14:textId="367B9510" w:rsidR="00DE7ECF" w:rsidRDefault="00DE7ECF" w:rsidP="00BD1774"/>
          <w:p w14:paraId="4A67991F" w14:textId="58029F08" w:rsidR="00DE7ECF" w:rsidRDefault="00DE7ECF" w:rsidP="00BD1774"/>
        </w:tc>
      </w:tr>
      <w:tr w:rsidR="00DE7ECF" w14:paraId="1FC8AAC7" w14:textId="77777777" w:rsidTr="03B3314D">
        <w:tc>
          <w:tcPr>
            <w:tcW w:w="3969" w:type="dxa"/>
            <w:tcBorders>
              <w:top w:val="nil"/>
              <w:left w:val="nil"/>
              <w:bottom w:val="nil"/>
            </w:tcBorders>
          </w:tcPr>
          <w:p w14:paraId="1A4F5B90" w14:textId="1847D7A2" w:rsidR="00DE7ECF" w:rsidRPr="005409F9" w:rsidRDefault="00DE7ECF" w:rsidP="00DE7ECF">
            <w:pPr>
              <w:rPr>
                <w:b/>
                <w:szCs w:val="24"/>
              </w:rPr>
            </w:pPr>
            <w:r w:rsidRPr="005409F9">
              <w:rPr>
                <w:b/>
                <w:szCs w:val="24"/>
              </w:rPr>
              <w:t>What additional monitoring is required for th</w:t>
            </w:r>
            <w:r w:rsidR="00FB378F">
              <w:rPr>
                <w:b/>
                <w:szCs w:val="24"/>
              </w:rPr>
              <w:t>e</w:t>
            </w:r>
            <w:r w:rsidRPr="005409F9">
              <w:rPr>
                <w:b/>
                <w:szCs w:val="24"/>
              </w:rPr>
              <w:t xml:space="preserve"> medicine when compared to standard treatments and the condition</w:t>
            </w:r>
            <w:r w:rsidR="00FB378F">
              <w:rPr>
                <w:b/>
                <w:szCs w:val="24"/>
              </w:rPr>
              <w:t xml:space="preserve"> or </w:t>
            </w:r>
            <w:r w:rsidRPr="005409F9">
              <w:rPr>
                <w:b/>
                <w:szCs w:val="24"/>
              </w:rPr>
              <w:t>disease itself?</w:t>
            </w:r>
          </w:p>
          <w:p w14:paraId="7178749B" w14:textId="77777777" w:rsidR="00DE7ECF" w:rsidRDefault="00DE7ECF" w:rsidP="00BD1774"/>
        </w:tc>
        <w:tc>
          <w:tcPr>
            <w:tcW w:w="5047" w:type="dxa"/>
          </w:tcPr>
          <w:p w14:paraId="351E6195" w14:textId="77777777" w:rsidR="00DE7ECF" w:rsidRDefault="00DE7ECF" w:rsidP="00BD1774"/>
          <w:p w14:paraId="67C7F810" w14:textId="0266020E" w:rsidR="03B3314D" w:rsidRDefault="03B3314D" w:rsidP="03B3314D"/>
          <w:p w14:paraId="4D254C72" w14:textId="19E76E53" w:rsidR="03B3314D" w:rsidRDefault="03B3314D" w:rsidP="03B3314D"/>
          <w:p w14:paraId="699273F5" w14:textId="77777777" w:rsidR="00DE7ECF" w:rsidRDefault="00DE7ECF" w:rsidP="00BD1774"/>
          <w:p w14:paraId="32776E3F" w14:textId="77777777" w:rsidR="00DE7ECF" w:rsidRDefault="00DE7ECF" w:rsidP="00BD1774"/>
          <w:p w14:paraId="1793EDE7" w14:textId="7760BF9C" w:rsidR="00DE7ECF" w:rsidRDefault="00DE7ECF" w:rsidP="00BD1774"/>
          <w:p w14:paraId="47028CC1" w14:textId="359868BF" w:rsidR="00DE7ECF" w:rsidRDefault="00DE7ECF" w:rsidP="00BD1774"/>
          <w:p w14:paraId="2ACD4479" w14:textId="2D1345E7" w:rsidR="00DE7ECF" w:rsidRDefault="00DE7ECF" w:rsidP="00BD1774"/>
        </w:tc>
      </w:tr>
    </w:tbl>
    <w:p w14:paraId="704C5F72" w14:textId="77777777" w:rsidR="00BD1774" w:rsidRDefault="00BD1774" w:rsidP="00BD1774"/>
    <w:p w14:paraId="3F8E3CDE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788F79DB" w14:textId="3342B00F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2068FFB3" w14:textId="77263E1B" w:rsidR="000E5EB1" w:rsidRDefault="000E5EB1" w:rsidP="000E5EB1"/>
    <w:p w14:paraId="112987F9" w14:textId="77777777" w:rsidR="000E5EB1" w:rsidRPr="000E5EB1" w:rsidRDefault="000E5EB1" w:rsidP="000E5EB1"/>
    <w:p w14:paraId="41FDD514" w14:textId="5FC3E0AF" w:rsidR="00BD1774" w:rsidRPr="000E5EB1" w:rsidRDefault="3A964B43" w:rsidP="03B3314D">
      <w:pPr>
        <w:pStyle w:val="Heading2"/>
        <w:rPr>
          <w:rFonts w:eastAsiaTheme="minorEastAsia" w:cs="Arial"/>
          <w:b w:val="0"/>
          <w:bCs/>
          <w:color w:val="000000" w:themeColor="text1"/>
          <w:szCs w:val="28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lastRenderedPageBreak/>
        <w:t>Treatment pathway</w:t>
      </w:r>
    </w:p>
    <w:p w14:paraId="41E447BE" w14:textId="77777777" w:rsidR="00BD1774" w:rsidRDefault="00BD1774" w:rsidP="00BD177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8"/>
        <w:gridCol w:w="5188"/>
      </w:tblGrid>
      <w:tr w:rsidR="0009739F" w14:paraId="4E4498C5" w14:textId="77777777" w:rsidTr="03B3314D">
        <w:tc>
          <w:tcPr>
            <w:tcW w:w="3828" w:type="dxa"/>
            <w:tcBorders>
              <w:top w:val="nil"/>
              <w:left w:val="nil"/>
              <w:bottom w:val="nil"/>
            </w:tcBorders>
          </w:tcPr>
          <w:p w14:paraId="6DA117F1" w14:textId="77777777" w:rsidR="0009739F" w:rsidRPr="0009739F" w:rsidRDefault="0009739F" w:rsidP="0009739F">
            <w:pPr>
              <w:rPr>
                <w:b/>
                <w:szCs w:val="24"/>
              </w:rPr>
            </w:pPr>
            <w:r w:rsidRPr="0009739F">
              <w:rPr>
                <w:b/>
                <w:szCs w:val="24"/>
              </w:rPr>
              <w:t>Set out the eligibility criteria for treatment with this medicine for the indication under consideration.</w:t>
            </w:r>
          </w:p>
          <w:p w14:paraId="5820632C" w14:textId="77777777" w:rsidR="0009739F" w:rsidRPr="0009739F" w:rsidRDefault="0009739F" w:rsidP="00BD1774">
            <w:pPr>
              <w:rPr>
                <w:szCs w:val="24"/>
              </w:rPr>
            </w:pPr>
          </w:p>
        </w:tc>
        <w:tc>
          <w:tcPr>
            <w:tcW w:w="5188" w:type="dxa"/>
          </w:tcPr>
          <w:p w14:paraId="6D897B1A" w14:textId="77777777" w:rsidR="0009739F" w:rsidRPr="0009739F" w:rsidRDefault="0009739F" w:rsidP="00BD1774">
            <w:pPr>
              <w:rPr>
                <w:szCs w:val="24"/>
              </w:rPr>
            </w:pPr>
          </w:p>
        </w:tc>
      </w:tr>
      <w:tr w:rsidR="0009739F" w14:paraId="7A118946" w14:textId="77777777" w:rsidTr="03B3314D">
        <w:tc>
          <w:tcPr>
            <w:tcW w:w="3828" w:type="dxa"/>
            <w:tcBorders>
              <w:top w:val="nil"/>
              <w:left w:val="nil"/>
              <w:bottom w:val="nil"/>
            </w:tcBorders>
          </w:tcPr>
          <w:p w14:paraId="38A58F04" w14:textId="172831BA" w:rsidR="0009739F" w:rsidRPr="0009739F" w:rsidRDefault="0009739F" w:rsidP="0009739F">
            <w:pPr>
              <w:rPr>
                <w:b/>
                <w:szCs w:val="24"/>
              </w:rPr>
            </w:pPr>
            <w:r w:rsidRPr="0009739F">
              <w:rPr>
                <w:b/>
                <w:szCs w:val="24"/>
              </w:rPr>
              <w:t>Are there any treatment guidelines recommending use of th</w:t>
            </w:r>
            <w:r w:rsidR="00FB378F">
              <w:rPr>
                <w:b/>
                <w:szCs w:val="24"/>
              </w:rPr>
              <w:t>e</w:t>
            </w:r>
            <w:r w:rsidRPr="0009739F">
              <w:rPr>
                <w:b/>
                <w:szCs w:val="24"/>
              </w:rPr>
              <w:t xml:space="preserve"> medicine for this indication?</w:t>
            </w:r>
          </w:p>
          <w:p w14:paraId="426C50F0" w14:textId="7C08782B" w:rsidR="0009739F" w:rsidRPr="0009739F" w:rsidRDefault="0009739F" w:rsidP="0009739F">
            <w:pPr>
              <w:rPr>
                <w:i/>
                <w:szCs w:val="24"/>
              </w:rPr>
            </w:pPr>
            <w:r w:rsidRPr="0009739F">
              <w:rPr>
                <w:i/>
                <w:szCs w:val="24"/>
              </w:rPr>
              <w:t>Please provide references</w:t>
            </w:r>
            <w:r w:rsidR="00FB378F">
              <w:rPr>
                <w:i/>
                <w:szCs w:val="24"/>
              </w:rPr>
              <w:t xml:space="preserve"> or </w:t>
            </w:r>
            <w:r w:rsidRPr="0009739F">
              <w:rPr>
                <w:i/>
                <w:szCs w:val="24"/>
              </w:rPr>
              <w:t>links</w:t>
            </w:r>
          </w:p>
          <w:p w14:paraId="5069E1C6" w14:textId="77777777" w:rsidR="0009739F" w:rsidRPr="0009739F" w:rsidRDefault="0009739F" w:rsidP="00BD1774">
            <w:pPr>
              <w:rPr>
                <w:szCs w:val="24"/>
              </w:rPr>
            </w:pPr>
          </w:p>
        </w:tc>
        <w:tc>
          <w:tcPr>
            <w:tcW w:w="5188" w:type="dxa"/>
          </w:tcPr>
          <w:p w14:paraId="090759ED" w14:textId="77777777" w:rsidR="0009739F" w:rsidRPr="0009739F" w:rsidRDefault="0009739F" w:rsidP="00BD1774">
            <w:pPr>
              <w:rPr>
                <w:szCs w:val="24"/>
              </w:rPr>
            </w:pPr>
          </w:p>
        </w:tc>
      </w:tr>
      <w:tr w:rsidR="0009739F" w14:paraId="36CBED5C" w14:textId="77777777" w:rsidTr="03B3314D">
        <w:tc>
          <w:tcPr>
            <w:tcW w:w="3828" w:type="dxa"/>
            <w:tcBorders>
              <w:top w:val="nil"/>
              <w:left w:val="nil"/>
              <w:bottom w:val="nil"/>
            </w:tcBorders>
          </w:tcPr>
          <w:p w14:paraId="22AF34AA" w14:textId="2D415D34" w:rsidR="0009739F" w:rsidRPr="0009739F" w:rsidRDefault="7EA7DB4E" w:rsidP="03B3314D">
            <w:pPr>
              <w:rPr>
                <w:i/>
                <w:iCs/>
                <w:szCs w:val="24"/>
              </w:rPr>
            </w:pPr>
            <w:r w:rsidRPr="03B3314D">
              <w:rPr>
                <w:b/>
                <w:bCs/>
                <w:szCs w:val="24"/>
              </w:rPr>
              <w:t>What are the standard treatments for patients with this condition</w:t>
            </w:r>
            <w:r w:rsidR="00FB378F">
              <w:rPr>
                <w:b/>
                <w:bCs/>
                <w:szCs w:val="24"/>
              </w:rPr>
              <w:t xml:space="preserve"> or </w:t>
            </w:r>
            <w:r w:rsidRPr="03B3314D">
              <w:rPr>
                <w:b/>
                <w:bCs/>
                <w:szCs w:val="24"/>
              </w:rPr>
              <w:t xml:space="preserve">stage of the disease? </w:t>
            </w:r>
            <w:r w:rsidRPr="03B3314D">
              <w:rPr>
                <w:szCs w:val="24"/>
              </w:rPr>
              <w:t xml:space="preserve"> </w:t>
            </w:r>
            <w:r w:rsidRPr="03B3314D">
              <w:rPr>
                <w:i/>
                <w:iCs/>
                <w:szCs w:val="24"/>
              </w:rPr>
              <w:t>This may include non</w:t>
            </w:r>
            <w:r w:rsidR="00FB378F">
              <w:rPr>
                <w:i/>
                <w:iCs/>
                <w:szCs w:val="24"/>
              </w:rPr>
              <w:noBreakHyphen/>
            </w:r>
            <w:r w:rsidRPr="03B3314D">
              <w:rPr>
                <w:i/>
                <w:iCs/>
                <w:szCs w:val="24"/>
              </w:rPr>
              <w:t>medicines e.g. surgery.</w:t>
            </w:r>
            <w:r w:rsidR="6841D313" w:rsidRPr="03B3314D">
              <w:rPr>
                <w:i/>
                <w:iCs/>
                <w:szCs w:val="24"/>
              </w:rPr>
              <w:t xml:space="preserve"> </w:t>
            </w:r>
            <w:r w:rsidRPr="03B3314D">
              <w:rPr>
                <w:i/>
                <w:iCs/>
                <w:szCs w:val="24"/>
              </w:rPr>
              <w:t>Please provide information on routes of administration, doses used and treatment cycle</w:t>
            </w:r>
            <w:r w:rsidR="00FB378F">
              <w:rPr>
                <w:i/>
                <w:iCs/>
                <w:szCs w:val="24"/>
              </w:rPr>
              <w:t xml:space="preserve"> or </w:t>
            </w:r>
            <w:r w:rsidRPr="03B3314D">
              <w:rPr>
                <w:i/>
                <w:iCs/>
                <w:szCs w:val="24"/>
              </w:rPr>
              <w:t>course length</w:t>
            </w:r>
            <w:r w:rsidR="2114D7DC" w:rsidRPr="03B3314D">
              <w:rPr>
                <w:i/>
                <w:iCs/>
                <w:szCs w:val="24"/>
              </w:rPr>
              <w:t xml:space="preserve">. </w:t>
            </w:r>
          </w:p>
          <w:p w14:paraId="43E20C89" w14:textId="6E0C8D96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1E68C94B" w14:textId="66A06124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</w:tc>
        <w:tc>
          <w:tcPr>
            <w:tcW w:w="5188" w:type="dxa"/>
          </w:tcPr>
          <w:p w14:paraId="34FF0768" w14:textId="77777777" w:rsidR="0009739F" w:rsidRPr="0009739F" w:rsidRDefault="0009739F" w:rsidP="00BD1774">
            <w:pPr>
              <w:rPr>
                <w:szCs w:val="24"/>
              </w:rPr>
            </w:pPr>
          </w:p>
        </w:tc>
      </w:tr>
      <w:tr w:rsidR="03B3314D" w14:paraId="76E55D4B" w14:textId="77777777" w:rsidTr="03B3314D">
        <w:trPr>
          <w:trHeight w:val="300"/>
        </w:trPr>
        <w:tc>
          <w:tcPr>
            <w:tcW w:w="3828" w:type="dxa"/>
            <w:tcBorders>
              <w:top w:val="nil"/>
              <w:left w:val="nil"/>
              <w:bottom w:val="nil"/>
            </w:tcBorders>
          </w:tcPr>
          <w:p w14:paraId="59AC5245" w14:textId="167029D7" w:rsidR="25E07E1F" w:rsidRDefault="25E07E1F" w:rsidP="03B3314D">
            <w:pPr>
              <w:rPr>
                <w:i/>
                <w:iCs/>
                <w:szCs w:val="24"/>
              </w:rPr>
            </w:pPr>
            <w:r w:rsidRPr="03B3314D">
              <w:rPr>
                <w:b/>
                <w:bCs/>
                <w:szCs w:val="24"/>
              </w:rPr>
              <w:t>Of these standard treatments, which would be the most appropriate comparator(s) for this medicine (i.e</w:t>
            </w:r>
            <w:r w:rsidR="003B0989">
              <w:rPr>
                <w:b/>
                <w:bCs/>
                <w:szCs w:val="24"/>
              </w:rPr>
              <w:t>.</w:t>
            </w:r>
            <w:r w:rsidRPr="03B3314D">
              <w:rPr>
                <w:b/>
                <w:bCs/>
                <w:szCs w:val="24"/>
              </w:rPr>
              <w:t xml:space="preserve"> the most commonly used alternative treatment option)?</w:t>
            </w:r>
          </w:p>
          <w:p w14:paraId="60921937" w14:textId="3C9E5785" w:rsidR="25E07E1F" w:rsidRDefault="25E07E1F" w:rsidP="03B3314D">
            <w:pPr>
              <w:rPr>
                <w:i/>
                <w:iCs/>
                <w:szCs w:val="24"/>
              </w:rPr>
            </w:pPr>
            <w:r w:rsidRPr="03B3314D">
              <w:rPr>
                <w:i/>
                <w:iCs/>
                <w:szCs w:val="24"/>
              </w:rPr>
              <w:t>Please also indicate whether there is variation in comparator use across Wales.</w:t>
            </w:r>
          </w:p>
          <w:p w14:paraId="33AB6BDF" w14:textId="6D354942" w:rsidR="03B3314D" w:rsidRDefault="03B3314D" w:rsidP="03B3314D">
            <w:pPr>
              <w:rPr>
                <w:b/>
                <w:bCs/>
                <w:szCs w:val="24"/>
              </w:rPr>
            </w:pPr>
          </w:p>
        </w:tc>
        <w:tc>
          <w:tcPr>
            <w:tcW w:w="5188" w:type="dxa"/>
          </w:tcPr>
          <w:p w14:paraId="70CE642A" w14:textId="418664AC" w:rsidR="03B3314D" w:rsidRDefault="03B3314D" w:rsidP="03B3314D">
            <w:pPr>
              <w:rPr>
                <w:szCs w:val="24"/>
              </w:rPr>
            </w:pPr>
          </w:p>
        </w:tc>
      </w:tr>
    </w:tbl>
    <w:p w14:paraId="485DAE53" w14:textId="77777777" w:rsidR="0009739F" w:rsidRDefault="0009739F" w:rsidP="00BD1774"/>
    <w:p w14:paraId="483A3092" w14:textId="77777777" w:rsidR="00E94358" w:rsidRDefault="00E94358" w:rsidP="00BD1774">
      <w:pPr>
        <w:rPr>
          <w:i/>
        </w:rPr>
      </w:pPr>
    </w:p>
    <w:p w14:paraId="46A8DAC0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71FF585E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22B2B22C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498CEF6F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7201134A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7FD77238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1D39B55D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018CBD01" w14:textId="77777777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5A98A277" w14:textId="4C677862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5B830519" w14:textId="15F97CE7" w:rsidR="000E5EB1" w:rsidRDefault="000E5EB1" w:rsidP="03B3314D">
      <w:pPr>
        <w:pStyle w:val="Heading2"/>
        <w:rPr>
          <w:rFonts w:eastAsiaTheme="minorHAnsi" w:cstheme="minorBidi"/>
          <w:b w:val="0"/>
          <w:sz w:val="24"/>
          <w:szCs w:val="22"/>
        </w:rPr>
      </w:pPr>
    </w:p>
    <w:p w14:paraId="1F39797F" w14:textId="5201CED9" w:rsidR="000E5EB1" w:rsidRDefault="000E5EB1" w:rsidP="000E5EB1"/>
    <w:p w14:paraId="2A694622" w14:textId="77777777" w:rsidR="000E5EB1" w:rsidRPr="000E5EB1" w:rsidRDefault="000E5EB1" w:rsidP="000E5EB1"/>
    <w:p w14:paraId="6CD9365B" w14:textId="1AEB9A16" w:rsidR="00E94358" w:rsidRPr="000E5EB1" w:rsidRDefault="5B802763" w:rsidP="03B3314D">
      <w:pPr>
        <w:pStyle w:val="Heading2"/>
        <w:rPr>
          <w:rFonts w:eastAsiaTheme="minorEastAsia" w:cs="Arial"/>
          <w:b w:val="0"/>
          <w:bCs/>
          <w:color w:val="000000" w:themeColor="text1"/>
          <w:szCs w:val="28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lastRenderedPageBreak/>
        <w:t>Costs</w:t>
      </w:r>
    </w:p>
    <w:p w14:paraId="64072323" w14:textId="77777777" w:rsidR="0009739F" w:rsidRPr="0009739F" w:rsidRDefault="0009739F" w:rsidP="00E94358">
      <w:pPr>
        <w:rPr>
          <w:i/>
          <w:szCs w:val="24"/>
        </w:rPr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515"/>
        <w:gridCol w:w="4501"/>
      </w:tblGrid>
      <w:tr w:rsidR="0009739F" w:rsidRPr="0009739F" w14:paraId="024F972A" w14:textId="77777777" w:rsidTr="03B3314D">
        <w:trPr>
          <w:trHeight w:val="1365"/>
        </w:trPr>
        <w:tc>
          <w:tcPr>
            <w:tcW w:w="4515" w:type="dxa"/>
            <w:tcBorders>
              <w:top w:val="nil"/>
              <w:left w:val="nil"/>
              <w:bottom w:val="nil"/>
            </w:tcBorders>
          </w:tcPr>
          <w:p w14:paraId="00DBED14" w14:textId="77777777" w:rsidR="0009739F" w:rsidRPr="0009739F" w:rsidRDefault="0009739F" w:rsidP="0009739F">
            <w:pPr>
              <w:rPr>
                <w:b/>
                <w:szCs w:val="24"/>
              </w:rPr>
            </w:pPr>
            <w:r w:rsidRPr="0009739F">
              <w:rPr>
                <w:b/>
                <w:szCs w:val="24"/>
              </w:rPr>
              <w:t>What is the cost of the medicine?</w:t>
            </w:r>
          </w:p>
          <w:p w14:paraId="1022D94E" w14:textId="28C7C914" w:rsidR="0009739F" w:rsidRPr="0009739F" w:rsidRDefault="3D8CD748" w:rsidP="03B3314D">
            <w:pPr>
              <w:rPr>
                <w:i/>
                <w:iCs/>
                <w:szCs w:val="24"/>
              </w:rPr>
            </w:pPr>
            <w:r w:rsidRPr="03B3314D">
              <w:rPr>
                <w:i/>
                <w:iCs/>
                <w:szCs w:val="24"/>
              </w:rPr>
              <w:t>Wherever possible p</w:t>
            </w:r>
            <w:r w:rsidR="7EA7DB4E" w:rsidRPr="03B3314D">
              <w:rPr>
                <w:i/>
                <w:iCs/>
                <w:szCs w:val="24"/>
              </w:rPr>
              <w:t xml:space="preserve">lease ensure you include all attributable costs that are connected to providing the treatment e.g. </w:t>
            </w:r>
            <w:r w:rsidR="1ED18C40" w:rsidRPr="03B3314D">
              <w:rPr>
                <w:i/>
                <w:iCs/>
                <w:szCs w:val="24"/>
              </w:rPr>
              <w:t>medicine</w:t>
            </w:r>
            <w:r w:rsidR="7EA7DB4E" w:rsidRPr="03B3314D">
              <w:rPr>
                <w:i/>
                <w:iCs/>
                <w:szCs w:val="24"/>
              </w:rPr>
              <w:t xml:space="preserve"> costs, molecular testing</w:t>
            </w:r>
            <w:r w:rsidR="482EC024" w:rsidRPr="03B3314D">
              <w:rPr>
                <w:i/>
                <w:iCs/>
                <w:szCs w:val="24"/>
              </w:rPr>
              <w:t>, administration costs</w:t>
            </w:r>
            <w:r w:rsidR="7EA7DB4E" w:rsidRPr="03B3314D">
              <w:rPr>
                <w:i/>
                <w:iCs/>
                <w:szCs w:val="24"/>
              </w:rPr>
              <w:t>.</w:t>
            </w:r>
          </w:p>
          <w:p w14:paraId="23F7524A" w14:textId="77777777" w:rsidR="0009739F" w:rsidRPr="0009739F" w:rsidRDefault="0009739F" w:rsidP="00E94358">
            <w:pPr>
              <w:rPr>
                <w:szCs w:val="24"/>
              </w:rPr>
            </w:pPr>
          </w:p>
        </w:tc>
        <w:tc>
          <w:tcPr>
            <w:tcW w:w="4501" w:type="dxa"/>
          </w:tcPr>
          <w:p w14:paraId="638158B3" w14:textId="28814E26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3FC3CA4B" w14:textId="4122D2B0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3B3A04B4" w14:textId="063E3168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21018106" w14:textId="22B12AAE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6E5D5883" w14:textId="12145A34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3FF2B622" w14:textId="38129B4C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  <w:p w14:paraId="621CB4C3" w14:textId="22586CA8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</w:tc>
      </w:tr>
      <w:tr w:rsidR="0009739F" w:rsidRPr="0009739F" w14:paraId="0F47301A" w14:textId="77777777" w:rsidTr="03B3314D">
        <w:trPr>
          <w:trHeight w:val="1350"/>
        </w:trPr>
        <w:tc>
          <w:tcPr>
            <w:tcW w:w="4515" w:type="dxa"/>
            <w:tcBorders>
              <w:top w:val="nil"/>
              <w:left w:val="nil"/>
              <w:bottom w:val="nil"/>
            </w:tcBorders>
          </w:tcPr>
          <w:p w14:paraId="4266DADC" w14:textId="77777777" w:rsidR="0009739F" w:rsidRPr="0009739F" w:rsidRDefault="0009739F" w:rsidP="0009739F">
            <w:pPr>
              <w:rPr>
                <w:b/>
                <w:szCs w:val="24"/>
              </w:rPr>
            </w:pPr>
            <w:r w:rsidRPr="0009739F">
              <w:rPr>
                <w:b/>
                <w:szCs w:val="24"/>
              </w:rPr>
              <w:t>What is the cost of the standard therapy it replaces?</w:t>
            </w:r>
          </w:p>
          <w:p w14:paraId="7EE6F107" w14:textId="505A1E22" w:rsidR="0009739F" w:rsidRPr="0009739F" w:rsidRDefault="496B3FE3" w:rsidP="03B3314D">
            <w:pPr>
              <w:rPr>
                <w:i/>
                <w:iCs/>
                <w:szCs w:val="24"/>
              </w:rPr>
            </w:pPr>
            <w:r w:rsidRPr="03B3314D">
              <w:rPr>
                <w:i/>
                <w:iCs/>
                <w:szCs w:val="24"/>
              </w:rPr>
              <w:t>Wherever poss</w:t>
            </w:r>
            <w:r w:rsidR="003B0989">
              <w:rPr>
                <w:i/>
                <w:iCs/>
                <w:szCs w:val="24"/>
              </w:rPr>
              <w:t>i</w:t>
            </w:r>
            <w:r w:rsidRPr="03B3314D">
              <w:rPr>
                <w:i/>
                <w:iCs/>
                <w:szCs w:val="24"/>
              </w:rPr>
              <w:t>ble p</w:t>
            </w:r>
            <w:r w:rsidR="7EA7DB4E" w:rsidRPr="03B3314D">
              <w:rPr>
                <w:i/>
                <w:iCs/>
                <w:szCs w:val="24"/>
              </w:rPr>
              <w:t xml:space="preserve">lease ensure you include all attributable costs that are connected to providing the treatment e.g. </w:t>
            </w:r>
            <w:r w:rsidR="007225CD" w:rsidRPr="03B3314D">
              <w:rPr>
                <w:i/>
                <w:iCs/>
                <w:szCs w:val="24"/>
              </w:rPr>
              <w:t>medicine</w:t>
            </w:r>
            <w:r w:rsidR="7EA7DB4E" w:rsidRPr="03B3314D">
              <w:rPr>
                <w:i/>
                <w:iCs/>
                <w:szCs w:val="24"/>
              </w:rPr>
              <w:t xml:space="preserve"> costs, molecular testing</w:t>
            </w:r>
            <w:r w:rsidR="60A3E46A" w:rsidRPr="03B3314D">
              <w:rPr>
                <w:i/>
                <w:iCs/>
                <w:szCs w:val="24"/>
              </w:rPr>
              <w:t>, administration costs</w:t>
            </w:r>
            <w:r w:rsidR="7EA7DB4E" w:rsidRPr="03B3314D">
              <w:rPr>
                <w:i/>
                <w:iCs/>
                <w:szCs w:val="24"/>
              </w:rPr>
              <w:t>.</w:t>
            </w:r>
          </w:p>
          <w:p w14:paraId="7CB998D8" w14:textId="77777777" w:rsidR="0009739F" w:rsidRPr="0009739F" w:rsidRDefault="0009739F" w:rsidP="00E94358">
            <w:pPr>
              <w:rPr>
                <w:szCs w:val="24"/>
              </w:rPr>
            </w:pPr>
          </w:p>
        </w:tc>
        <w:tc>
          <w:tcPr>
            <w:tcW w:w="4501" w:type="dxa"/>
          </w:tcPr>
          <w:p w14:paraId="772987AF" w14:textId="3F3E06F9" w:rsidR="0009739F" w:rsidRPr="0009739F" w:rsidRDefault="0009739F" w:rsidP="03B3314D">
            <w:pPr>
              <w:rPr>
                <w:i/>
                <w:iCs/>
                <w:szCs w:val="24"/>
              </w:rPr>
            </w:pPr>
          </w:p>
        </w:tc>
      </w:tr>
    </w:tbl>
    <w:p w14:paraId="390CFBBC" w14:textId="77777777" w:rsidR="0009739F" w:rsidRDefault="0009739F" w:rsidP="00E94358">
      <w:pPr>
        <w:rPr>
          <w:i/>
        </w:rPr>
      </w:pPr>
    </w:p>
    <w:p w14:paraId="42222E2B" w14:textId="77777777" w:rsidR="0009739F" w:rsidRDefault="0009739F" w:rsidP="00E94358">
      <w:pPr>
        <w:rPr>
          <w:i/>
        </w:rPr>
      </w:pPr>
    </w:p>
    <w:p w14:paraId="4873A486" w14:textId="7184810D" w:rsidR="0037382C" w:rsidRPr="000E5EB1" w:rsidRDefault="39045121" w:rsidP="03B3314D">
      <w:pPr>
        <w:pStyle w:val="Heading2"/>
        <w:rPr>
          <w:rFonts w:eastAsiaTheme="minorEastAsia" w:cs="Arial"/>
          <w:b w:val="0"/>
          <w:bCs/>
          <w:color w:val="000000" w:themeColor="text1"/>
          <w:szCs w:val="28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t>Patient numbers</w:t>
      </w:r>
    </w:p>
    <w:p w14:paraId="177B7A6E" w14:textId="77777777" w:rsidR="0037382C" w:rsidRPr="0037382C" w:rsidRDefault="0037382C" w:rsidP="0037382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7382C" w:rsidRPr="0037382C" w14:paraId="2D15A621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771487F4" w14:textId="42B3372F" w:rsidR="0037382C" w:rsidRPr="0037382C" w:rsidRDefault="39045121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 xml:space="preserve">How many patients would be eligible for this medicine in </w:t>
            </w:r>
            <w:r w:rsidR="68C1F463" w:rsidRPr="03B3314D">
              <w:rPr>
                <w:b/>
                <w:bCs/>
                <w:szCs w:val="24"/>
              </w:rPr>
              <w:t>Y</w:t>
            </w:r>
            <w:r w:rsidRPr="03B3314D">
              <w:rPr>
                <w:b/>
                <w:bCs/>
                <w:szCs w:val="24"/>
              </w:rPr>
              <w:t xml:space="preserve">ear </w:t>
            </w:r>
            <w:r w:rsidR="416E23E8" w:rsidRPr="03B3314D">
              <w:rPr>
                <w:b/>
                <w:bCs/>
                <w:szCs w:val="24"/>
              </w:rPr>
              <w:t>1</w:t>
            </w:r>
            <w:r w:rsidRPr="03B3314D">
              <w:rPr>
                <w:b/>
                <w:bCs/>
                <w:szCs w:val="24"/>
              </w:rPr>
              <w:t>? Include any prevalence data you may have.</w:t>
            </w:r>
          </w:p>
          <w:p w14:paraId="69B08C1B" w14:textId="401E92E6" w:rsidR="0037382C" w:rsidRPr="0037382C" w:rsidRDefault="39045121" w:rsidP="03B3314D">
            <w:pPr>
              <w:rPr>
                <w:i/>
                <w:iCs/>
                <w:szCs w:val="24"/>
              </w:rPr>
            </w:pPr>
            <w:r w:rsidRPr="03B3314D">
              <w:rPr>
                <w:i/>
                <w:iCs/>
                <w:szCs w:val="24"/>
              </w:rPr>
              <w:t xml:space="preserve">Please state if this is an </w:t>
            </w:r>
            <w:r w:rsidR="6F49375E" w:rsidRPr="03B3314D">
              <w:rPr>
                <w:i/>
                <w:iCs/>
                <w:szCs w:val="24"/>
              </w:rPr>
              <w:t>a</w:t>
            </w:r>
            <w:r w:rsidR="3C625D7F" w:rsidRPr="03B3314D">
              <w:rPr>
                <w:i/>
                <w:iCs/>
                <w:szCs w:val="24"/>
              </w:rPr>
              <w:t>ll-Wales</w:t>
            </w:r>
            <w:r w:rsidRPr="03B3314D">
              <w:rPr>
                <w:i/>
                <w:iCs/>
                <w:szCs w:val="24"/>
              </w:rPr>
              <w:t xml:space="preserve"> figure or based on a specific locality.</w:t>
            </w:r>
          </w:p>
          <w:p w14:paraId="34FBDA60" w14:textId="77777777" w:rsidR="0037382C" w:rsidRPr="0037382C" w:rsidRDefault="0037382C" w:rsidP="0037382C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6A22A182" w14:textId="012404D9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0D4719BD" w14:textId="6C15BB3E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3CF5644D" w14:textId="0AC3656C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</w:tc>
      </w:tr>
      <w:tr w:rsidR="0037382C" w:rsidRPr="0037382C" w14:paraId="71BD846D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329316C2" w14:textId="77777777" w:rsidR="0037382C" w:rsidRPr="0037382C" w:rsidRDefault="0037382C" w:rsidP="0037382C">
            <w:pPr>
              <w:rPr>
                <w:b/>
                <w:szCs w:val="24"/>
              </w:rPr>
            </w:pPr>
            <w:r w:rsidRPr="0037382C">
              <w:rPr>
                <w:b/>
                <w:szCs w:val="24"/>
              </w:rPr>
              <w:t>Of the eligible group, how many are likely to go on to receive treatment?</w:t>
            </w:r>
          </w:p>
          <w:p w14:paraId="4FDCD0FD" w14:textId="77777777" w:rsidR="0037382C" w:rsidRPr="0037382C" w:rsidRDefault="0037382C" w:rsidP="0037382C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7B14C709" w14:textId="152B0077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3E222CB2" w14:textId="34F00572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2498D47A" w14:textId="7287D7C5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654A62CF" w14:textId="68AE4A66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</w:tc>
      </w:tr>
      <w:tr w:rsidR="0037382C" w:rsidRPr="0037382C" w14:paraId="1A03D9BC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0E8E32A7" w14:textId="3FA1512F" w:rsidR="0037382C" w:rsidRPr="0037382C" w:rsidRDefault="39045121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 xml:space="preserve">Would the treatment be completed in </w:t>
            </w:r>
            <w:r w:rsidR="68E5193A" w:rsidRPr="03B3314D">
              <w:rPr>
                <w:b/>
                <w:bCs/>
                <w:szCs w:val="24"/>
              </w:rPr>
              <w:t>Y</w:t>
            </w:r>
            <w:r w:rsidRPr="03B3314D">
              <w:rPr>
                <w:b/>
                <w:bCs/>
                <w:szCs w:val="24"/>
              </w:rPr>
              <w:t xml:space="preserve">ear </w:t>
            </w:r>
            <w:r w:rsidR="7B377042" w:rsidRPr="03B3314D">
              <w:rPr>
                <w:b/>
                <w:bCs/>
                <w:szCs w:val="24"/>
              </w:rPr>
              <w:t>1</w:t>
            </w:r>
            <w:r w:rsidRPr="03B3314D">
              <w:rPr>
                <w:b/>
                <w:bCs/>
                <w:szCs w:val="24"/>
              </w:rPr>
              <w:t xml:space="preserve">? How many patients </w:t>
            </w:r>
            <w:r w:rsidR="00FB378F">
              <w:rPr>
                <w:b/>
                <w:bCs/>
                <w:szCs w:val="24"/>
              </w:rPr>
              <w:t>might</w:t>
            </w:r>
            <w:r w:rsidRPr="03B3314D">
              <w:rPr>
                <w:b/>
                <w:bCs/>
                <w:szCs w:val="24"/>
              </w:rPr>
              <w:t xml:space="preserve"> continue treatment in </w:t>
            </w:r>
            <w:r w:rsidR="5F0A4922" w:rsidRPr="03B3314D">
              <w:rPr>
                <w:b/>
                <w:bCs/>
                <w:szCs w:val="24"/>
              </w:rPr>
              <w:t>Y</w:t>
            </w:r>
            <w:r w:rsidRPr="03B3314D">
              <w:rPr>
                <w:b/>
                <w:bCs/>
                <w:szCs w:val="24"/>
              </w:rPr>
              <w:t>ear</w:t>
            </w:r>
            <w:r w:rsidR="1062CDD0" w:rsidRPr="03B3314D">
              <w:rPr>
                <w:b/>
                <w:bCs/>
                <w:szCs w:val="24"/>
              </w:rPr>
              <w:t>s</w:t>
            </w:r>
            <w:r w:rsidRPr="03B3314D">
              <w:rPr>
                <w:b/>
                <w:bCs/>
                <w:szCs w:val="24"/>
              </w:rPr>
              <w:t xml:space="preserve"> 2 and 3?</w:t>
            </w:r>
          </w:p>
          <w:p w14:paraId="0039D743" w14:textId="77777777" w:rsidR="0037382C" w:rsidRPr="0037382C" w:rsidRDefault="0037382C" w:rsidP="0037382C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36721AE2" w14:textId="2AE23D06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0F7268F5" w14:textId="7DE70FEB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68157BC6" w14:textId="29A12321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4603C75B" w14:textId="73075300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</w:tc>
      </w:tr>
      <w:tr w:rsidR="0037382C" w:rsidRPr="0037382C" w14:paraId="055C6C3A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20C4C3D6" w14:textId="5F8EB3A1" w:rsidR="0037382C" w:rsidRPr="0037382C" w:rsidRDefault="39045121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 xml:space="preserve">How many patients would </w:t>
            </w:r>
            <w:r w:rsidR="00FB378F">
              <w:rPr>
                <w:b/>
                <w:bCs/>
                <w:szCs w:val="24"/>
              </w:rPr>
              <w:t xml:space="preserve">you expect to </w:t>
            </w:r>
            <w:r w:rsidRPr="03B3314D">
              <w:rPr>
                <w:b/>
                <w:bCs/>
                <w:szCs w:val="24"/>
              </w:rPr>
              <w:t xml:space="preserve">discontinue treatment in </w:t>
            </w:r>
            <w:r w:rsidR="3C167AC4" w:rsidRPr="03B3314D">
              <w:rPr>
                <w:b/>
                <w:bCs/>
                <w:szCs w:val="24"/>
              </w:rPr>
              <w:t>Y</w:t>
            </w:r>
            <w:r w:rsidRPr="03B3314D">
              <w:rPr>
                <w:b/>
                <w:bCs/>
                <w:szCs w:val="24"/>
              </w:rPr>
              <w:t xml:space="preserve">ear </w:t>
            </w:r>
            <w:r w:rsidR="09D3EE53" w:rsidRPr="03B3314D">
              <w:rPr>
                <w:b/>
                <w:bCs/>
                <w:szCs w:val="24"/>
              </w:rPr>
              <w:t>1</w:t>
            </w:r>
            <w:r w:rsidRPr="03B3314D">
              <w:rPr>
                <w:b/>
                <w:bCs/>
                <w:szCs w:val="24"/>
              </w:rPr>
              <w:t>?</w:t>
            </w:r>
          </w:p>
          <w:p w14:paraId="3799A79C" w14:textId="77777777" w:rsidR="0037382C" w:rsidRPr="0037382C" w:rsidRDefault="0037382C" w:rsidP="0037382C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1FF339CB" w14:textId="46613DE2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79F0CD52" w14:textId="193AFA8C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5C3D796C" w14:textId="04C93E84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  <w:p w14:paraId="1CBFCE5C" w14:textId="19004B8F" w:rsidR="0037382C" w:rsidRPr="0037382C" w:rsidRDefault="0037382C" w:rsidP="03B3314D">
            <w:pPr>
              <w:rPr>
                <w:i/>
                <w:iCs/>
                <w:szCs w:val="24"/>
              </w:rPr>
            </w:pPr>
          </w:p>
        </w:tc>
      </w:tr>
      <w:tr w:rsidR="0037382C" w:rsidRPr="0037382C" w14:paraId="462AE131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45B0A784" w14:textId="2AB44D62" w:rsidR="0037382C" w:rsidRPr="0037382C" w:rsidRDefault="39045121" w:rsidP="0037382C">
            <w:pPr>
              <w:rPr>
                <w:szCs w:val="24"/>
              </w:rPr>
            </w:pPr>
            <w:r w:rsidRPr="03B3314D">
              <w:rPr>
                <w:b/>
                <w:bCs/>
                <w:szCs w:val="24"/>
              </w:rPr>
              <w:t xml:space="preserve">How many new patients </w:t>
            </w:r>
            <w:r w:rsidR="00FB378F">
              <w:rPr>
                <w:b/>
                <w:bCs/>
                <w:szCs w:val="24"/>
              </w:rPr>
              <w:t>might</w:t>
            </w:r>
            <w:r w:rsidRPr="03B3314D">
              <w:rPr>
                <w:b/>
                <w:bCs/>
                <w:szCs w:val="24"/>
              </w:rPr>
              <w:t xml:space="preserve"> receive treatment in </w:t>
            </w:r>
            <w:r w:rsidR="5754D8F9" w:rsidRPr="03B3314D">
              <w:rPr>
                <w:b/>
                <w:bCs/>
                <w:szCs w:val="24"/>
              </w:rPr>
              <w:t>Y</w:t>
            </w:r>
            <w:r w:rsidRPr="03B3314D">
              <w:rPr>
                <w:b/>
                <w:bCs/>
                <w:szCs w:val="24"/>
              </w:rPr>
              <w:t xml:space="preserve">ear </w:t>
            </w:r>
            <w:r w:rsidR="2BEB7145" w:rsidRPr="03B3314D">
              <w:rPr>
                <w:b/>
                <w:bCs/>
                <w:szCs w:val="24"/>
              </w:rPr>
              <w:t>2</w:t>
            </w:r>
            <w:r w:rsidRPr="03B3314D">
              <w:rPr>
                <w:b/>
                <w:bCs/>
                <w:szCs w:val="24"/>
              </w:rPr>
              <w:t xml:space="preserve"> and then </w:t>
            </w:r>
            <w:r w:rsidR="1C82B6D2" w:rsidRPr="03B3314D">
              <w:rPr>
                <w:b/>
                <w:bCs/>
                <w:szCs w:val="24"/>
              </w:rPr>
              <w:t>Year</w:t>
            </w:r>
            <w:r w:rsidRPr="03B3314D">
              <w:rPr>
                <w:b/>
                <w:bCs/>
                <w:szCs w:val="24"/>
              </w:rPr>
              <w:t xml:space="preserve"> </w:t>
            </w:r>
            <w:r w:rsidR="50954DB0" w:rsidRPr="03B3314D">
              <w:rPr>
                <w:b/>
                <w:bCs/>
                <w:szCs w:val="24"/>
              </w:rPr>
              <w:t>3</w:t>
            </w:r>
            <w:r w:rsidRPr="03B3314D">
              <w:rPr>
                <w:b/>
                <w:bCs/>
                <w:szCs w:val="24"/>
              </w:rPr>
              <w:t>?</w:t>
            </w:r>
            <w:r w:rsidRPr="03B3314D">
              <w:rPr>
                <w:szCs w:val="24"/>
              </w:rPr>
              <w:t xml:space="preserve"> </w:t>
            </w:r>
            <w:r w:rsidRPr="03B3314D">
              <w:rPr>
                <w:i/>
                <w:iCs/>
                <w:szCs w:val="24"/>
              </w:rPr>
              <w:t>Include any incidence data you may have.</w:t>
            </w:r>
          </w:p>
          <w:p w14:paraId="25174082" w14:textId="77777777" w:rsidR="0037382C" w:rsidRPr="0037382C" w:rsidRDefault="0037382C" w:rsidP="0037382C">
            <w:pPr>
              <w:rPr>
                <w:szCs w:val="24"/>
              </w:rPr>
            </w:pPr>
          </w:p>
        </w:tc>
        <w:tc>
          <w:tcPr>
            <w:tcW w:w="4508" w:type="dxa"/>
          </w:tcPr>
          <w:p w14:paraId="08126EA2" w14:textId="77777777" w:rsidR="0037382C" w:rsidRPr="0037382C" w:rsidRDefault="0037382C" w:rsidP="0037382C">
            <w:pPr>
              <w:rPr>
                <w:i/>
                <w:szCs w:val="24"/>
              </w:rPr>
            </w:pPr>
          </w:p>
        </w:tc>
      </w:tr>
    </w:tbl>
    <w:p w14:paraId="62A68DE8" w14:textId="2CAF3AEA" w:rsidR="005B5420" w:rsidRPr="000E5EB1" w:rsidRDefault="0037382C" w:rsidP="0037382C">
      <w:pPr>
        <w:rPr>
          <w:rFonts w:eastAsiaTheme="minorEastAsia" w:cs="Arial"/>
          <w:b/>
          <w:bCs/>
          <w:color w:val="000000" w:themeColor="text1"/>
          <w:sz w:val="28"/>
          <w:szCs w:val="28"/>
        </w:rPr>
      </w:pPr>
      <w:r w:rsidRPr="03B3314D">
        <w:rPr>
          <w:i/>
          <w:iCs/>
        </w:rPr>
        <w:br w:type="page"/>
      </w:r>
      <w:r w:rsidR="39045121" w:rsidRPr="000E5EB1">
        <w:rPr>
          <w:rFonts w:eastAsiaTheme="minorEastAsia" w:cs="Arial"/>
          <w:b/>
          <w:bCs/>
          <w:color w:val="000000" w:themeColor="text1"/>
          <w:sz w:val="28"/>
          <w:szCs w:val="28"/>
        </w:rPr>
        <w:lastRenderedPageBreak/>
        <w:t>Evidence</w:t>
      </w:r>
    </w:p>
    <w:p w14:paraId="5973F7C0" w14:textId="77777777" w:rsidR="005B5420" w:rsidRPr="005B5420" w:rsidRDefault="005B5420" w:rsidP="0037382C">
      <w:pPr>
        <w:rPr>
          <w:rFonts w:eastAsiaTheme="minorEastAsia"/>
          <w:b/>
          <w:bCs/>
          <w:color w:val="000000" w:themeColor="text1"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7382C" w14:paraId="00CB0AFA" w14:textId="77777777" w:rsidTr="03B3314D">
        <w:trPr>
          <w:trHeight w:val="300"/>
        </w:trPr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19D97174" w14:textId="3CBFBBB2" w:rsidR="0037382C" w:rsidRPr="006C1367" w:rsidRDefault="39045121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>Is there any published evidence for clinical effectiveness that you are aware of?</w:t>
            </w:r>
          </w:p>
          <w:p w14:paraId="45E23533" w14:textId="6209678A" w:rsidR="0037382C" w:rsidRPr="006C1367" w:rsidRDefault="39045121" w:rsidP="03B3314D">
            <w:pPr>
              <w:rPr>
                <w:i/>
                <w:iCs/>
                <w:szCs w:val="24"/>
              </w:rPr>
            </w:pPr>
            <w:r w:rsidRPr="03B3314D">
              <w:rPr>
                <w:i/>
                <w:iCs/>
                <w:szCs w:val="24"/>
              </w:rPr>
              <w:t>Please provide references</w:t>
            </w:r>
            <w:r w:rsidR="00FB378F">
              <w:rPr>
                <w:i/>
                <w:iCs/>
                <w:szCs w:val="24"/>
              </w:rPr>
              <w:t xml:space="preserve"> or </w:t>
            </w:r>
            <w:r w:rsidRPr="03B3314D">
              <w:rPr>
                <w:i/>
                <w:iCs/>
                <w:szCs w:val="24"/>
              </w:rPr>
              <w:t>links.</w:t>
            </w:r>
          </w:p>
          <w:p w14:paraId="121FB900" w14:textId="77777777" w:rsidR="0037382C" w:rsidRPr="006C1367" w:rsidRDefault="0037382C" w:rsidP="0037382C">
            <w:pPr>
              <w:rPr>
                <w:i/>
                <w:szCs w:val="24"/>
              </w:rPr>
            </w:pPr>
          </w:p>
        </w:tc>
        <w:tc>
          <w:tcPr>
            <w:tcW w:w="4508" w:type="dxa"/>
          </w:tcPr>
          <w:p w14:paraId="61CBE9AA" w14:textId="02C05B79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10EB93CA" w14:textId="4D3F34B1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31370ED8" w14:textId="46C61ECD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534C220B" w14:textId="59EBE56A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487BEB35" w14:textId="67C39E38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6608F5D0" w14:textId="3E8E4BE1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</w:tc>
      </w:tr>
      <w:tr w:rsidR="03B3314D" w14:paraId="41E6E311" w14:textId="77777777" w:rsidTr="03B3314D">
        <w:trPr>
          <w:trHeight w:val="300"/>
        </w:trPr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623B5166" w14:textId="1DD60927" w:rsidR="333FEE3C" w:rsidRDefault="333FEE3C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>Is there any published evidence for cost-effectiveness that you are aware of?</w:t>
            </w:r>
          </w:p>
          <w:p w14:paraId="20AE0E64" w14:textId="3729E5D9" w:rsidR="333FEE3C" w:rsidRDefault="333FEE3C" w:rsidP="03B3314D">
            <w:pPr>
              <w:rPr>
                <w:i/>
                <w:iCs/>
                <w:szCs w:val="24"/>
              </w:rPr>
            </w:pPr>
            <w:r w:rsidRPr="03B3314D">
              <w:rPr>
                <w:i/>
                <w:iCs/>
                <w:szCs w:val="24"/>
              </w:rPr>
              <w:t>Please provide references</w:t>
            </w:r>
            <w:r w:rsidR="00FB378F">
              <w:rPr>
                <w:i/>
                <w:iCs/>
                <w:szCs w:val="24"/>
              </w:rPr>
              <w:t xml:space="preserve"> or </w:t>
            </w:r>
            <w:r w:rsidRPr="03B3314D">
              <w:rPr>
                <w:i/>
                <w:iCs/>
                <w:szCs w:val="24"/>
              </w:rPr>
              <w:t>links.</w:t>
            </w:r>
          </w:p>
          <w:p w14:paraId="560CA93D" w14:textId="5A9331EE" w:rsidR="03B3314D" w:rsidRDefault="03B3314D" w:rsidP="03B3314D">
            <w:pPr>
              <w:rPr>
                <w:b/>
                <w:bCs/>
                <w:szCs w:val="24"/>
              </w:rPr>
            </w:pPr>
          </w:p>
        </w:tc>
        <w:tc>
          <w:tcPr>
            <w:tcW w:w="4508" w:type="dxa"/>
          </w:tcPr>
          <w:p w14:paraId="761C9E32" w14:textId="4DBAC1CA" w:rsidR="03B3314D" w:rsidRDefault="03B3314D" w:rsidP="03B3314D">
            <w:pPr>
              <w:rPr>
                <w:i/>
                <w:iCs/>
                <w:szCs w:val="24"/>
              </w:rPr>
            </w:pPr>
          </w:p>
          <w:p w14:paraId="5F48411D" w14:textId="301F822D" w:rsidR="03B3314D" w:rsidRDefault="03B3314D" w:rsidP="03B3314D">
            <w:pPr>
              <w:rPr>
                <w:i/>
                <w:iCs/>
                <w:szCs w:val="24"/>
              </w:rPr>
            </w:pPr>
          </w:p>
          <w:p w14:paraId="4C42EA12" w14:textId="50AAC89F" w:rsidR="03B3314D" w:rsidRDefault="03B3314D" w:rsidP="03B3314D">
            <w:pPr>
              <w:rPr>
                <w:i/>
                <w:iCs/>
                <w:szCs w:val="24"/>
              </w:rPr>
            </w:pPr>
          </w:p>
          <w:p w14:paraId="015E4960" w14:textId="219669AD" w:rsidR="03B3314D" w:rsidRDefault="03B3314D" w:rsidP="03B3314D">
            <w:pPr>
              <w:rPr>
                <w:i/>
                <w:iCs/>
                <w:szCs w:val="24"/>
              </w:rPr>
            </w:pPr>
          </w:p>
          <w:p w14:paraId="62B0D829" w14:textId="7FF300B7" w:rsidR="03B3314D" w:rsidRDefault="03B3314D" w:rsidP="03B3314D">
            <w:pPr>
              <w:rPr>
                <w:i/>
                <w:iCs/>
                <w:szCs w:val="24"/>
              </w:rPr>
            </w:pPr>
          </w:p>
          <w:p w14:paraId="4A96A3BB" w14:textId="0FD8DD9A" w:rsidR="03B3314D" w:rsidRDefault="03B3314D" w:rsidP="03B3314D">
            <w:pPr>
              <w:rPr>
                <w:i/>
                <w:iCs/>
                <w:szCs w:val="24"/>
              </w:rPr>
            </w:pPr>
          </w:p>
        </w:tc>
      </w:tr>
      <w:tr w:rsidR="0037382C" w14:paraId="3414877C" w14:textId="77777777" w:rsidTr="03B3314D">
        <w:tc>
          <w:tcPr>
            <w:tcW w:w="4508" w:type="dxa"/>
            <w:tcBorders>
              <w:top w:val="nil"/>
              <w:left w:val="nil"/>
              <w:bottom w:val="nil"/>
            </w:tcBorders>
          </w:tcPr>
          <w:p w14:paraId="0870C734" w14:textId="2DBD3585" w:rsidR="0037382C" w:rsidRPr="006C1367" w:rsidRDefault="0037382C" w:rsidP="0037382C">
            <w:pPr>
              <w:rPr>
                <w:i/>
                <w:szCs w:val="24"/>
              </w:rPr>
            </w:pPr>
            <w:r w:rsidRPr="006C1367">
              <w:rPr>
                <w:b/>
                <w:szCs w:val="24"/>
              </w:rPr>
              <w:t xml:space="preserve">Is the treatment </w:t>
            </w:r>
            <w:r w:rsidR="00FB378F">
              <w:rPr>
                <w:b/>
                <w:szCs w:val="24"/>
              </w:rPr>
              <w:t xml:space="preserve">with the medicine </w:t>
            </w:r>
            <w:r w:rsidRPr="006C1367">
              <w:rPr>
                <w:b/>
                <w:szCs w:val="24"/>
              </w:rPr>
              <w:t>part of a current or planned national or international clinical trial or audit?</w:t>
            </w:r>
            <w:r w:rsidRPr="006C1367">
              <w:rPr>
                <w:i/>
                <w:szCs w:val="24"/>
              </w:rPr>
              <w:t xml:space="preserve"> If Yes, please provide details.</w:t>
            </w:r>
          </w:p>
          <w:p w14:paraId="6996DA13" w14:textId="77777777" w:rsidR="0037382C" w:rsidRPr="006C1367" w:rsidRDefault="0037382C" w:rsidP="0037382C">
            <w:pPr>
              <w:rPr>
                <w:i/>
                <w:szCs w:val="24"/>
              </w:rPr>
            </w:pPr>
          </w:p>
        </w:tc>
        <w:tc>
          <w:tcPr>
            <w:tcW w:w="4508" w:type="dxa"/>
          </w:tcPr>
          <w:p w14:paraId="101AD554" w14:textId="5CAFF239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0551ABF5" w14:textId="28DD05FD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37D2BA21" w14:textId="237838A8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5EB2551D" w14:textId="29DF5F85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3410DC6E" w14:textId="31A97755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1319BF91" w14:textId="3F2EA413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  <w:p w14:paraId="5B38FB7B" w14:textId="5319329E" w:rsidR="0037382C" w:rsidRPr="006C1367" w:rsidRDefault="0037382C" w:rsidP="03B3314D">
            <w:pPr>
              <w:rPr>
                <w:i/>
                <w:iCs/>
                <w:szCs w:val="24"/>
              </w:rPr>
            </w:pPr>
          </w:p>
        </w:tc>
      </w:tr>
    </w:tbl>
    <w:p w14:paraId="61B46DCB" w14:textId="77777777" w:rsidR="0037382C" w:rsidRDefault="0037382C" w:rsidP="0037382C">
      <w:pPr>
        <w:rPr>
          <w:i/>
        </w:rPr>
      </w:pPr>
    </w:p>
    <w:p w14:paraId="28B3FEB2" w14:textId="2FAE55C4" w:rsidR="006C1367" w:rsidRPr="000E5EB1" w:rsidRDefault="181EDD86" w:rsidP="03B3314D">
      <w:pPr>
        <w:pStyle w:val="Heading2"/>
        <w:rPr>
          <w:rFonts w:eastAsiaTheme="minorEastAsia" w:cs="Arial"/>
          <w:b w:val="0"/>
          <w:bCs/>
          <w:color w:val="000000" w:themeColor="text1"/>
          <w:szCs w:val="28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t>Outcomes</w:t>
      </w:r>
    </w:p>
    <w:p w14:paraId="1C3EAF22" w14:textId="77777777" w:rsidR="006C1367" w:rsidRDefault="006C1367" w:rsidP="006C1367">
      <w:pPr>
        <w:rPr>
          <w:i/>
        </w:rPr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485"/>
        <w:gridCol w:w="4531"/>
      </w:tblGrid>
      <w:tr w:rsidR="006C1367" w14:paraId="3637625E" w14:textId="77777777" w:rsidTr="03B3314D">
        <w:tc>
          <w:tcPr>
            <w:tcW w:w="4485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single" w:sz="4" w:space="0" w:color="000000" w:themeColor="text1"/>
            </w:tcBorders>
          </w:tcPr>
          <w:p w14:paraId="2BD1753B" w14:textId="538F4BEF" w:rsidR="006C1367" w:rsidRPr="006C1367" w:rsidRDefault="006C1367" w:rsidP="386D3582">
            <w:pPr>
              <w:rPr>
                <w:b/>
                <w:bCs/>
                <w:szCs w:val="24"/>
              </w:rPr>
            </w:pPr>
            <w:r w:rsidRPr="386D3582">
              <w:rPr>
                <w:b/>
                <w:bCs/>
                <w:szCs w:val="24"/>
              </w:rPr>
              <w:t>Can you identify clinicians or clinical groups who will be in a position to provide AWTTC with outcome data after 12 months</w:t>
            </w:r>
            <w:r w:rsidR="00866489" w:rsidRPr="386D3582">
              <w:rPr>
                <w:b/>
                <w:bCs/>
                <w:szCs w:val="24"/>
              </w:rPr>
              <w:t xml:space="preserve"> if requested</w:t>
            </w:r>
            <w:r w:rsidRPr="386D3582">
              <w:rPr>
                <w:b/>
                <w:bCs/>
                <w:szCs w:val="24"/>
              </w:rPr>
              <w:t>?</w:t>
            </w:r>
          </w:p>
          <w:p w14:paraId="1D8B3605" w14:textId="77777777" w:rsidR="006C1367" w:rsidRPr="006C1367" w:rsidRDefault="006C1367" w:rsidP="006C1367">
            <w:pPr>
              <w:rPr>
                <w:b/>
                <w:szCs w:val="24"/>
              </w:rPr>
            </w:pPr>
          </w:p>
        </w:tc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B90948" w14:textId="477F1620" w:rsidR="006C1367" w:rsidRDefault="006C1367" w:rsidP="03B3314D">
            <w:pPr>
              <w:rPr>
                <w:i/>
                <w:iCs/>
              </w:rPr>
            </w:pPr>
          </w:p>
          <w:p w14:paraId="539751C2" w14:textId="53CB52E7" w:rsidR="006C1367" w:rsidRDefault="006C1367" w:rsidP="03B3314D">
            <w:pPr>
              <w:rPr>
                <w:i/>
                <w:iCs/>
              </w:rPr>
            </w:pPr>
          </w:p>
          <w:p w14:paraId="6D11DEBD" w14:textId="496ADA48" w:rsidR="006C1367" w:rsidRDefault="006C1367" w:rsidP="03B3314D">
            <w:pPr>
              <w:rPr>
                <w:i/>
                <w:iCs/>
              </w:rPr>
            </w:pPr>
          </w:p>
          <w:p w14:paraId="3BA13488" w14:textId="2C09EA85" w:rsidR="006C1367" w:rsidRDefault="006C1367" w:rsidP="03B3314D">
            <w:pPr>
              <w:rPr>
                <w:i/>
                <w:iCs/>
              </w:rPr>
            </w:pPr>
          </w:p>
          <w:p w14:paraId="72377313" w14:textId="523AA954" w:rsidR="006C1367" w:rsidRDefault="006C1367" w:rsidP="03B3314D">
            <w:pPr>
              <w:rPr>
                <w:i/>
                <w:iCs/>
              </w:rPr>
            </w:pPr>
          </w:p>
          <w:p w14:paraId="71112BEB" w14:textId="6F713D56" w:rsidR="006C1367" w:rsidRDefault="006C1367" w:rsidP="03B3314D">
            <w:pPr>
              <w:rPr>
                <w:i/>
                <w:iCs/>
              </w:rPr>
            </w:pPr>
          </w:p>
          <w:p w14:paraId="00A432A4" w14:textId="3528298F" w:rsidR="006C1367" w:rsidRDefault="006C1367" w:rsidP="03B3314D">
            <w:pPr>
              <w:rPr>
                <w:i/>
                <w:iCs/>
              </w:rPr>
            </w:pPr>
          </w:p>
        </w:tc>
      </w:tr>
      <w:tr w:rsidR="006C1367" w14:paraId="7FC4A212" w14:textId="77777777" w:rsidTr="03B3314D">
        <w:tc>
          <w:tcPr>
            <w:tcW w:w="4485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single" w:sz="4" w:space="0" w:color="000000" w:themeColor="text1"/>
            </w:tcBorders>
          </w:tcPr>
          <w:p w14:paraId="05C5911C" w14:textId="50A53E7B" w:rsidR="006C1367" w:rsidRPr="006C1367" w:rsidRDefault="006C1367" w:rsidP="006C1367">
            <w:pPr>
              <w:rPr>
                <w:b/>
                <w:szCs w:val="24"/>
              </w:rPr>
            </w:pPr>
            <w:r w:rsidRPr="006C1367">
              <w:rPr>
                <w:b/>
                <w:szCs w:val="24"/>
              </w:rPr>
              <w:t>What are the intended outcomes and how will these be measured</w:t>
            </w:r>
            <w:r w:rsidR="00FB378F">
              <w:rPr>
                <w:b/>
                <w:szCs w:val="24"/>
              </w:rPr>
              <w:t xml:space="preserve"> or </w:t>
            </w:r>
            <w:r w:rsidRPr="006C1367">
              <w:rPr>
                <w:b/>
                <w:szCs w:val="24"/>
              </w:rPr>
              <w:t>determined?</w:t>
            </w:r>
          </w:p>
          <w:p w14:paraId="075C9FC4" w14:textId="77777777" w:rsidR="006C1367" w:rsidRPr="006C1367" w:rsidRDefault="006C1367" w:rsidP="006C1367">
            <w:pPr>
              <w:rPr>
                <w:b/>
                <w:szCs w:val="24"/>
              </w:rPr>
            </w:pPr>
          </w:p>
        </w:tc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A7E4AB" w14:textId="611E423D" w:rsidR="006C1367" w:rsidRDefault="006C1367" w:rsidP="03B3314D">
            <w:pPr>
              <w:rPr>
                <w:i/>
                <w:iCs/>
              </w:rPr>
            </w:pPr>
          </w:p>
          <w:p w14:paraId="1C186CDD" w14:textId="7C85F631" w:rsidR="006C1367" w:rsidRDefault="006C1367" w:rsidP="03B3314D">
            <w:pPr>
              <w:rPr>
                <w:i/>
                <w:iCs/>
              </w:rPr>
            </w:pPr>
          </w:p>
          <w:p w14:paraId="2225C0B6" w14:textId="61D73E1D" w:rsidR="006C1367" w:rsidRDefault="006C1367" w:rsidP="03B3314D">
            <w:pPr>
              <w:rPr>
                <w:i/>
                <w:iCs/>
              </w:rPr>
            </w:pPr>
          </w:p>
          <w:p w14:paraId="60E5D6B2" w14:textId="0E724C35" w:rsidR="006C1367" w:rsidRDefault="006C1367" w:rsidP="03B3314D">
            <w:pPr>
              <w:rPr>
                <w:i/>
                <w:iCs/>
              </w:rPr>
            </w:pPr>
          </w:p>
          <w:p w14:paraId="627A35F9" w14:textId="0887D29E" w:rsidR="006C1367" w:rsidRDefault="006C1367" w:rsidP="03B3314D">
            <w:pPr>
              <w:rPr>
                <w:i/>
                <w:iCs/>
              </w:rPr>
            </w:pPr>
          </w:p>
          <w:p w14:paraId="444B7A4D" w14:textId="0C5047C4" w:rsidR="006C1367" w:rsidRDefault="006C1367" w:rsidP="03B3314D">
            <w:pPr>
              <w:rPr>
                <w:i/>
                <w:iCs/>
              </w:rPr>
            </w:pPr>
          </w:p>
          <w:p w14:paraId="0769C559" w14:textId="178E20EF" w:rsidR="006C1367" w:rsidRDefault="006C1367" w:rsidP="03B3314D">
            <w:pPr>
              <w:rPr>
                <w:i/>
                <w:iCs/>
              </w:rPr>
            </w:pPr>
          </w:p>
        </w:tc>
      </w:tr>
      <w:tr w:rsidR="006C1367" w14:paraId="24B7FF61" w14:textId="77777777" w:rsidTr="03B3314D">
        <w:tc>
          <w:tcPr>
            <w:tcW w:w="4485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single" w:sz="4" w:space="0" w:color="000000" w:themeColor="text1"/>
            </w:tcBorders>
          </w:tcPr>
          <w:p w14:paraId="358A9C54" w14:textId="6E5AE034" w:rsidR="006C1367" w:rsidRPr="006C1367" w:rsidRDefault="006C1367" w:rsidP="006C1367">
            <w:pPr>
              <w:rPr>
                <w:b/>
                <w:szCs w:val="24"/>
              </w:rPr>
            </w:pPr>
            <w:r w:rsidRPr="006C1367">
              <w:rPr>
                <w:b/>
                <w:szCs w:val="24"/>
              </w:rPr>
              <w:t>What ‘stopping’ criteria will be in place to decide when treatment</w:t>
            </w:r>
            <w:r w:rsidR="00FB378F">
              <w:rPr>
                <w:b/>
                <w:szCs w:val="24"/>
              </w:rPr>
              <w:t xml:space="preserve"> with the medicine</w:t>
            </w:r>
            <w:r w:rsidRPr="006C1367">
              <w:rPr>
                <w:b/>
                <w:szCs w:val="24"/>
              </w:rPr>
              <w:t xml:space="preserve"> is ineffective or no longer required?</w:t>
            </w:r>
          </w:p>
          <w:p w14:paraId="219C0BDF" w14:textId="77777777" w:rsidR="006C1367" w:rsidRPr="006C1367" w:rsidRDefault="006C1367" w:rsidP="006C1367">
            <w:pPr>
              <w:rPr>
                <w:b/>
                <w:szCs w:val="24"/>
              </w:rPr>
            </w:pPr>
          </w:p>
        </w:tc>
        <w:tc>
          <w:tcPr>
            <w:tcW w:w="45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0EC0CD" w14:textId="42154E26" w:rsidR="006C1367" w:rsidRDefault="006C1367" w:rsidP="03B3314D">
            <w:pPr>
              <w:rPr>
                <w:i/>
                <w:iCs/>
              </w:rPr>
            </w:pPr>
          </w:p>
          <w:p w14:paraId="3129E788" w14:textId="12DCECD3" w:rsidR="006C1367" w:rsidRDefault="006C1367" w:rsidP="03B3314D">
            <w:pPr>
              <w:rPr>
                <w:i/>
                <w:iCs/>
              </w:rPr>
            </w:pPr>
          </w:p>
          <w:p w14:paraId="196F6962" w14:textId="41DD607A" w:rsidR="006C1367" w:rsidRDefault="006C1367" w:rsidP="03B3314D">
            <w:pPr>
              <w:rPr>
                <w:i/>
                <w:iCs/>
              </w:rPr>
            </w:pPr>
          </w:p>
          <w:p w14:paraId="421EDE4A" w14:textId="4A541929" w:rsidR="006C1367" w:rsidRDefault="006C1367" w:rsidP="03B3314D">
            <w:pPr>
              <w:rPr>
                <w:i/>
                <w:iCs/>
              </w:rPr>
            </w:pPr>
          </w:p>
          <w:p w14:paraId="26AB279F" w14:textId="49F8338A" w:rsidR="006C1367" w:rsidRDefault="006C1367" w:rsidP="03B3314D">
            <w:pPr>
              <w:rPr>
                <w:i/>
                <w:iCs/>
              </w:rPr>
            </w:pPr>
          </w:p>
          <w:p w14:paraId="2330D003" w14:textId="1BB1B1D8" w:rsidR="006C1367" w:rsidRDefault="006C1367" w:rsidP="03B3314D">
            <w:pPr>
              <w:rPr>
                <w:i/>
                <w:iCs/>
              </w:rPr>
            </w:pPr>
          </w:p>
          <w:p w14:paraId="7A803D2E" w14:textId="537C363D" w:rsidR="006C1367" w:rsidRDefault="006C1367" w:rsidP="03B3314D">
            <w:pPr>
              <w:rPr>
                <w:i/>
                <w:iCs/>
              </w:rPr>
            </w:pPr>
          </w:p>
        </w:tc>
      </w:tr>
    </w:tbl>
    <w:p w14:paraId="41CCF4D8" w14:textId="77777777" w:rsidR="006C1367" w:rsidRDefault="006C1367" w:rsidP="006C1367">
      <w:pPr>
        <w:rPr>
          <w:i/>
        </w:rPr>
      </w:pPr>
    </w:p>
    <w:p w14:paraId="0A65A562" w14:textId="79BC5249" w:rsidR="000E5EB1" w:rsidRDefault="000E5EB1" w:rsidP="03B3314D">
      <w:pPr>
        <w:pStyle w:val="Heading2"/>
        <w:rPr>
          <w:rFonts w:asciiTheme="minorHAnsi" w:eastAsiaTheme="minorEastAsia" w:hAnsiTheme="minorHAnsi" w:cstheme="minorBidi"/>
          <w:bCs/>
          <w:color w:val="000000" w:themeColor="text1"/>
          <w:szCs w:val="28"/>
        </w:rPr>
      </w:pPr>
    </w:p>
    <w:p w14:paraId="48ADBF24" w14:textId="4C8AB566" w:rsidR="000E5EB1" w:rsidRDefault="000E5EB1" w:rsidP="000E5EB1"/>
    <w:p w14:paraId="5282A9E3" w14:textId="68E1EC1E" w:rsidR="000E5EB1" w:rsidRDefault="000E5EB1" w:rsidP="03B3314D">
      <w:pPr>
        <w:pStyle w:val="Heading2"/>
        <w:rPr>
          <w:rFonts w:eastAsiaTheme="minorHAnsi" w:cstheme="minorBidi"/>
          <w:b w:val="0"/>
          <w:sz w:val="24"/>
          <w:szCs w:val="22"/>
        </w:rPr>
      </w:pPr>
    </w:p>
    <w:p w14:paraId="3E2C273F" w14:textId="77777777" w:rsidR="000E5EB1" w:rsidRPr="000E5EB1" w:rsidRDefault="000E5EB1" w:rsidP="000E5EB1"/>
    <w:p w14:paraId="36F3F3BA" w14:textId="788647F0" w:rsidR="005409F9" w:rsidRPr="000E5EB1" w:rsidRDefault="5A7D6E19" w:rsidP="03B3314D">
      <w:pPr>
        <w:pStyle w:val="Heading2"/>
        <w:rPr>
          <w:rFonts w:eastAsiaTheme="minorEastAsia" w:cs="Arial"/>
          <w:b w:val="0"/>
          <w:bCs/>
          <w:color w:val="000000" w:themeColor="text1"/>
          <w:szCs w:val="28"/>
        </w:rPr>
      </w:pPr>
      <w:r w:rsidRPr="000E5EB1">
        <w:rPr>
          <w:rFonts w:eastAsiaTheme="minorEastAsia" w:cs="Arial"/>
          <w:bCs/>
          <w:color w:val="000000" w:themeColor="text1"/>
          <w:szCs w:val="28"/>
        </w:rPr>
        <w:lastRenderedPageBreak/>
        <w:t xml:space="preserve">Unmet need </w:t>
      </w:r>
      <w:r w:rsidR="26C88512" w:rsidRPr="000E5EB1">
        <w:rPr>
          <w:rFonts w:eastAsiaTheme="minorEastAsia" w:cs="Arial"/>
          <w:bCs/>
          <w:color w:val="000000" w:themeColor="text1"/>
          <w:szCs w:val="28"/>
        </w:rPr>
        <w:t>and other potential benefits</w:t>
      </w:r>
    </w:p>
    <w:p w14:paraId="47D9EB6E" w14:textId="77777777" w:rsidR="005409F9" w:rsidRDefault="005409F9" w:rsidP="005409F9">
      <w:pPr>
        <w:rPr>
          <w:i/>
        </w:rPr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4320"/>
        <w:gridCol w:w="4696"/>
      </w:tblGrid>
      <w:tr w:rsidR="005409F9" w14:paraId="3B004469" w14:textId="77777777" w:rsidTr="03B3314D">
        <w:tc>
          <w:tcPr>
            <w:tcW w:w="4320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single" w:sz="4" w:space="0" w:color="000000" w:themeColor="text1"/>
            </w:tcBorders>
          </w:tcPr>
          <w:p w14:paraId="0E29B208" w14:textId="77777777" w:rsidR="005409F9" w:rsidRPr="005409F9" w:rsidRDefault="005409F9" w:rsidP="005409F9">
            <w:pPr>
              <w:rPr>
                <w:b/>
                <w:szCs w:val="24"/>
              </w:rPr>
            </w:pPr>
            <w:r w:rsidRPr="005409F9">
              <w:rPr>
                <w:b/>
                <w:szCs w:val="24"/>
              </w:rPr>
              <w:t>Why is there an unmet need in NHS Wales for this medicine?</w:t>
            </w:r>
          </w:p>
          <w:p w14:paraId="709F92ED" w14:textId="77777777" w:rsidR="005409F9" w:rsidRPr="005409F9" w:rsidRDefault="005409F9" w:rsidP="005409F9">
            <w:pPr>
              <w:rPr>
                <w:i/>
                <w:szCs w:val="24"/>
              </w:rPr>
            </w:pPr>
            <w:r w:rsidRPr="005409F9">
              <w:rPr>
                <w:i/>
                <w:szCs w:val="24"/>
              </w:rPr>
              <w:t>Please provide details.</w:t>
            </w:r>
          </w:p>
          <w:p w14:paraId="34D48CE1" w14:textId="77777777" w:rsidR="005409F9" w:rsidRPr="005409F9" w:rsidRDefault="005409F9" w:rsidP="005409F9">
            <w:pPr>
              <w:rPr>
                <w:szCs w:val="24"/>
              </w:rPr>
            </w:pPr>
          </w:p>
        </w:tc>
        <w:tc>
          <w:tcPr>
            <w:tcW w:w="46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C64BD3" w14:textId="7F156793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069B11D2" w14:textId="42CEF15C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3DCB5E7E" w14:textId="696ADB4A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6041CB9D" w14:textId="1081E8A0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5A4523B1" w14:textId="0A3DD1CD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19A3FADC" w14:textId="75CDD486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436E2C45" w14:textId="62C31AA2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3BE84C0B" w14:textId="00F2D785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00F654D7" w14:textId="7B8D9A85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592D541A" w14:textId="39F43954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</w:tc>
      </w:tr>
      <w:tr w:rsidR="005409F9" w14:paraId="30A2A70E" w14:textId="77777777" w:rsidTr="03B3314D">
        <w:tc>
          <w:tcPr>
            <w:tcW w:w="4320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single" w:sz="4" w:space="0" w:color="000000" w:themeColor="text1"/>
            </w:tcBorders>
          </w:tcPr>
          <w:p w14:paraId="144D3741" w14:textId="77777777" w:rsidR="005409F9" w:rsidRPr="005409F9" w:rsidRDefault="005409F9" w:rsidP="005409F9">
            <w:pPr>
              <w:rPr>
                <w:b/>
                <w:szCs w:val="24"/>
              </w:rPr>
            </w:pPr>
            <w:r w:rsidRPr="005409F9">
              <w:rPr>
                <w:b/>
                <w:szCs w:val="24"/>
              </w:rPr>
              <w:t>What additional benefits would this medicine bring when compared to standard treatments?</w:t>
            </w:r>
          </w:p>
          <w:p w14:paraId="714D7A8C" w14:textId="77777777" w:rsidR="005409F9" w:rsidRPr="005409F9" w:rsidRDefault="005409F9" w:rsidP="005409F9">
            <w:pPr>
              <w:rPr>
                <w:i/>
                <w:szCs w:val="24"/>
              </w:rPr>
            </w:pPr>
            <w:r w:rsidRPr="005409F9">
              <w:rPr>
                <w:i/>
                <w:szCs w:val="24"/>
              </w:rPr>
              <w:t>e.g. less clinic time, reduced travel, less invasive treatment, easier to use, bridge to curative treatment, less monitoring, lower toxicity, benefits to carers?</w:t>
            </w:r>
          </w:p>
          <w:p w14:paraId="44634711" w14:textId="77777777" w:rsidR="005409F9" w:rsidRPr="005409F9" w:rsidRDefault="005409F9" w:rsidP="005409F9">
            <w:pPr>
              <w:rPr>
                <w:szCs w:val="24"/>
              </w:rPr>
            </w:pPr>
          </w:p>
        </w:tc>
        <w:tc>
          <w:tcPr>
            <w:tcW w:w="46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608CFB" w14:textId="5395D35B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6DF63AB8" w14:textId="664A3353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0738E388" w14:textId="7203D405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4EADEA90" w14:textId="12849A26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5E34B358" w14:textId="04515863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0B11C26E" w14:textId="013C1856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38E5AF1E" w14:textId="2C719BF4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759A6815" w14:textId="62853EB5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7201A440" w14:textId="6A8F8220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2FAA3AE8" w14:textId="1761A972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</w:tc>
      </w:tr>
      <w:tr w:rsidR="005409F9" w14:paraId="235CC55C" w14:textId="77777777" w:rsidTr="03B3314D">
        <w:tc>
          <w:tcPr>
            <w:tcW w:w="4320" w:type="dxa"/>
            <w:tcBorders>
              <w:top w:val="none" w:sz="4" w:space="0" w:color="000000" w:themeColor="text1"/>
              <w:left w:val="none" w:sz="4" w:space="0" w:color="000000" w:themeColor="text1"/>
              <w:bottom w:val="none" w:sz="4" w:space="0" w:color="000000" w:themeColor="text1"/>
              <w:right w:val="single" w:sz="4" w:space="0" w:color="000000" w:themeColor="text1"/>
            </w:tcBorders>
          </w:tcPr>
          <w:p w14:paraId="6AEF9694" w14:textId="627D406E" w:rsidR="005409F9" w:rsidRPr="005409F9" w:rsidRDefault="5A7D6E19" w:rsidP="03B3314D">
            <w:pPr>
              <w:rPr>
                <w:b/>
                <w:bCs/>
                <w:szCs w:val="24"/>
              </w:rPr>
            </w:pPr>
            <w:r w:rsidRPr="03B3314D">
              <w:rPr>
                <w:b/>
                <w:bCs/>
                <w:szCs w:val="24"/>
              </w:rPr>
              <w:t xml:space="preserve">Please provide any further information </w:t>
            </w:r>
            <w:r w:rsidR="004052C6">
              <w:rPr>
                <w:b/>
                <w:bCs/>
                <w:szCs w:val="24"/>
              </w:rPr>
              <w:t>that</w:t>
            </w:r>
            <w:r w:rsidRPr="03B3314D">
              <w:rPr>
                <w:b/>
                <w:bCs/>
                <w:szCs w:val="24"/>
              </w:rPr>
              <w:t xml:space="preserve"> you would like to be considered</w:t>
            </w:r>
          </w:p>
          <w:p w14:paraId="0470AB73" w14:textId="77777777" w:rsidR="005409F9" w:rsidRPr="005409F9" w:rsidRDefault="005409F9" w:rsidP="005409F9">
            <w:pPr>
              <w:rPr>
                <w:szCs w:val="24"/>
              </w:rPr>
            </w:pPr>
          </w:p>
        </w:tc>
        <w:tc>
          <w:tcPr>
            <w:tcW w:w="46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65F929" w14:textId="18C357AF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7531F2A4" w14:textId="2690A83B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4F765FD2" w14:textId="282DCC97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35ECFC61" w14:textId="020DEDD2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63DEF1A3" w14:textId="60101FA4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72E47439" w14:textId="18848CBD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798C161C" w14:textId="05C7E264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653195BD" w14:textId="3BFCC7A4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6B1F9DB6" w14:textId="234964B3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44D3E754" w14:textId="5C3A2FBE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  <w:p w14:paraId="716DFBAB" w14:textId="47B32BEF" w:rsidR="005409F9" w:rsidRPr="005409F9" w:rsidRDefault="005409F9" w:rsidP="03B3314D">
            <w:pPr>
              <w:rPr>
                <w:i/>
                <w:iCs/>
                <w:szCs w:val="24"/>
              </w:rPr>
            </w:pPr>
          </w:p>
        </w:tc>
      </w:tr>
    </w:tbl>
    <w:p w14:paraId="390C262D" w14:textId="77777777" w:rsidR="005409F9" w:rsidRDefault="005409F9" w:rsidP="005409F9">
      <w:pPr>
        <w:rPr>
          <w:i/>
        </w:rPr>
      </w:pPr>
    </w:p>
    <w:p w14:paraId="0CD1234B" w14:textId="77777777" w:rsidR="00AF2498" w:rsidRDefault="00AF2498">
      <w:pPr>
        <w:rPr>
          <w:i/>
          <w:iCs/>
        </w:rPr>
      </w:pPr>
    </w:p>
    <w:p w14:paraId="7D63AEE1" w14:textId="7722516C" w:rsidR="00AF2498" w:rsidRDefault="00AF2498">
      <w:pPr>
        <w:rPr>
          <w:b/>
          <w:bCs/>
          <w:sz w:val="28"/>
          <w:szCs w:val="28"/>
        </w:rPr>
      </w:pPr>
      <w:r w:rsidRPr="00AF2498">
        <w:rPr>
          <w:b/>
          <w:bCs/>
          <w:sz w:val="28"/>
          <w:szCs w:val="28"/>
        </w:rPr>
        <w:t>Prescribing category</w:t>
      </w:r>
    </w:p>
    <w:p w14:paraId="449A8ADE" w14:textId="77CE45E1" w:rsidR="00AF2498" w:rsidRPr="00AF2498" w:rsidRDefault="00AF2498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7A205175" w14:textId="328DCF85" w:rsidR="00AF2498" w:rsidRPr="00AF2498" w:rsidRDefault="00AF2498" w:rsidP="00AF2498">
      <w:pPr>
        <w:rPr>
          <w:b/>
        </w:rPr>
      </w:pPr>
      <w:r w:rsidRPr="00AF2498">
        <w:rPr>
          <w:b/>
          <w:bCs/>
        </w:rPr>
        <w:t xml:space="preserve">Which of the following categories would best describe the prescribing of this </w:t>
      </w:r>
      <w:r w:rsidRPr="00AF2498">
        <w:rPr>
          <w:b/>
          <w:bCs/>
        </w:rPr>
        <w:t>medicine</w:t>
      </w:r>
      <w:r w:rsidRPr="00AF2498">
        <w:rPr>
          <w:b/>
          <w:bCs/>
        </w:rPr>
        <w:t>?</w:t>
      </w:r>
      <w:r>
        <w:t xml:space="preserve"> </w:t>
      </w:r>
      <w:r w:rsidRPr="00AF2498">
        <w:rPr>
          <w:i/>
          <w:iCs/>
        </w:rPr>
        <w:t>Please highlight or underline all that apply</w:t>
      </w:r>
    </w:p>
    <w:p w14:paraId="44E1E958" w14:textId="77777777" w:rsidR="00AF2498" w:rsidRPr="00AF2498" w:rsidRDefault="00AF2498" w:rsidP="00AF2498"/>
    <w:p w14:paraId="29C1A7EB" w14:textId="055EEF19" w:rsidR="00AF2498" w:rsidRPr="00AF2498" w:rsidRDefault="00AF2498" w:rsidP="00AF2498">
      <w:pPr>
        <w:pStyle w:val="ListParagraph"/>
        <w:numPr>
          <w:ilvl w:val="0"/>
          <w:numId w:val="15"/>
        </w:numPr>
      </w:pPr>
      <w:r w:rsidRPr="00AF2498">
        <w:t xml:space="preserve">Prescribed </w:t>
      </w:r>
      <w:r w:rsidRPr="00AF2498">
        <w:rPr>
          <w:bCs/>
        </w:rPr>
        <w:t>by all prescribers within NHS Wales</w:t>
      </w:r>
      <w:r w:rsidRPr="00AF2498">
        <w:rPr>
          <w:bCs/>
        </w:rPr>
        <w:tab/>
      </w:r>
      <w:r>
        <w:rPr>
          <w:bCs/>
        </w:rPr>
        <w:t xml:space="preserve"> </w:t>
      </w:r>
    </w:p>
    <w:p w14:paraId="055398C6" w14:textId="44991F7E" w:rsidR="00AF2498" w:rsidRPr="00AF2498" w:rsidRDefault="00AF2498" w:rsidP="00AF2498">
      <w:pPr>
        <w:pStyle w:val="ListParagraph"/>
        <w:numPr>
          <w:ilvl w:val="0"/>
          <w:numId w:val="15"/>
        </w:numPr>
        <w:rPr>
          <w:bCs/>
        </w:rPr>
      </w:pPr>
      <w:r w:rsidRPr="00AF2498">
        <w:rPr>
          <w:bCs/>
        </w:rPr>
        <w:t xml:space="preserve">Prescribed under specialist recommendation </w:t>
      </w:r>
      <w:r w:rsidRPr="00AF2498">
        <w:rPr>
          <w:bCs/>
        </w:rPr>
        <w:tab/>
      </w:r>
    </w:p>
    <w:p w14:paraId="73189275" w14:textId="5854B463" w:rsidR="00AF2498" w:rsidRPr="00AF2498" w:rsidRDefault="00AF2498" w:rsidP="00AF2498">
      <w:pPr>
        <w:pStyle w:val="ListParagraph"/>
        <w:numPr>
          <w:ilvl w:val="0"/>
          <w:numId w:val="15"/>
        </w:numPr>
      </w:pPr>
      <w:r w:rsidRPr="00AF2498">
        <w:rPr>
          <w:bCs/>
        </w:rPr>
        <w:t>Prescribed with a shared care agreement</w:t>
      </w:r>
      <w:r w:rsidRPr="00AF2498">
        <w:rPr>
          <w:bCs/>
        </w:rPr>
        <w:tab/>
      </w:r>
    </w:p>
    <w:p w14:paraId="10B78AFE" w14:textId="0CE56B5E" w:rsidR="00AF2498" w:rsidRPr="00AF2498" w:rsidRDefault="00AF2498" w:rsidP="00AF2498">
      <w:pPr>
        <w:pStyle w:val="ListParagraph"/>
        <w:numPr>
          <w:ilvl w:val="0"/>
          <w:numId w:val="15"/>
        </w:numPr>
      </w:pPr>
      <w:r w:rsidRPr="00AF2498">
        <w:rPr>
          <w:bCs/>
        </w:rPr>
        <w:t>Appropriate for specialist only prescribing</w:t>
      </w:r>
      <w:r w:rsidRPr="00AF2498">
        <w:rPr>
          <w:bCs/>
        </w:rPr>
        <w:tab/>
      </w:r>
    </w:p>
    <w:p w14:paraId="22215854" w14:textId="704E7450" w:rsidR="005409F9" w:rsidRPr="00AF2498" w:rsidRDefault="005409F9">
      <w:r w:rsidRPr="00AF2498">
        <w:br w:type="page"/>
      </w:r>
    </w:p>
    <w:p w14:paraId="74464908" w14:textId="77777777" w:rsidR="005409F9" w:rsidRPr="00210C19" w:rsidRDefault="5A7D6E19" w:rsidP="03B3314D">
      <w:pPr>
        <w:pStyle w:val="Heading2"/>
        <w:rPr>
          <w:rFonts w:eastAsiaTheme="minorEastAsia" w:cs="Arial"/>
          <w:b w:val="0"/>
          <w:bCs/>
          <w:color w:val="000000" w:themeColor="text1"/>
          <w:szCs w:val="28"/>
        </w:rPr>
      </w:pPr>
      <w:r w:rsidRPr="00210C19">
        <w:rPr>
          <w:rFonts w:eastAsiaTheme="minorEastAsia" w:cs="Arial"/>
          <w:bCs/>
          <w:color w:val="000000" w:themeColor="text1"/>
          <w:szCs w:val="28"/>
        </w:rPr>
        <w:lastRenderedPageBreak/>
        <w:t>Declarations of interest</w:t>
      </w:r>
    </w:p>
    <w:p w14:paraId="476CB2CA" w14:textId="77777777" w:rsidR="005409F9" w:rsidRDefault="005409F9" w:rsidP="005409F9">
      <w:pPr>
        <w:rPr>
          <w:i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409F9" w14:paraId="500C75C0" w14:textId="77777777" w:rsidTr="005409F9">
        <w:tc>
          <w:tcPr>
            <w:tcW w:w="9016" w:type="dxa"/>
            <w:tcBorders>
              <w:top w:val="nil"/>
              <w:left w:val="nil"/>
              <w:right w:val="nil"/>
            </w:tcBorders>
          </w:tcPr>
          <w:p w14:paraId="3013C507" w14:textId="77777777" w:rsidR="005409F9" w:rsidRPr="005409F9" w:rsidRDefault="005409F9" w:rsidP="005409F9">
            <w:pPr>
              <w:rPr>
                <w:b/>
                <w:szCs w:val="24"/>
              </w:rPr>
            </w:pPr>
            <w:r w:rsidRPr="005409F9">
              <w:rPr>
                <w:b/>
                <w:szCs w:val="24"/>
              </w:rPr>
              <w:t>Please declare any relevant declarations of interest you may have</w:t>
            </w:r>
          </w:p>
          <w:p w14:paraId="017A68A0" w14:textId="77777777" w:rsidR="005409F9" w:rsidRDefault="005409F9" w:rsidP="005409F9">
            <w:pPr>
              <w:rPr>
                <w:i/>
              </w:rPr>
            </w:pPr>
          </w:p>
        </w:tc>
      </w:tr>
      <w:tr w:rsidR="005409F9" w14:paraId="482A45F1" w14:textId="77777777" w:rsidTr="005409F9">
        <w:tc>
          <w:tcPr>
            <w:tcW w:w="9016" w:type="dxa"/>
          </w:tcPr>
          <w:p w14:paraId="090E265D" w14:textId="77777777" w:rsidR="005409F9" w:rsidRDefault="005409F9" w:rsidP="005409F9">
            <w:pPr>
              <w:rPr>
                <w:i/>
              </w:rPr>
            </w:pPr>
          </w:p>
          <w:p w14:paraId="7EE27408" w14:textId="77777777" w:rsidR="005409F9" w:rsidRDefault="005409F9" w:rsidP="005409F9">
            <w:pPr>
              <w:rPr>
                <w:i/>
              </w:rPr>
            </w:pPr>
          </w:p>
          <w:p w14:paraId="508A443A" w14:textId="77777777" w:rsidR="005409F9" w:rsidRDefault="005409F9" w:rsidP="005409F9">
            <w:pPr>
              <w:rPr>
                <w:i/>
              </w:rPr>
            </w:pPr>
          </w:p>
          <w:p w14:paraId="63683F82" w14:textId="77777777" w:rsidR="005409F9" w:rsidRDefault="005409F9" w:rsidP="005409F9">
            <w:pPr>
              <w:rPr>
                <w:i/>
              </w:rPr>
            </w:pPr>
          </w:p>
          <w:p w14:paraId="31594148" w14:textId="77777777" w:rsidR="005409F9" w:rsidRDefault="005409F9" w:rsidP="005409F9">
            <w:pPr>
              <w:rPr>
                <w:i/>
              </w:rPr>
            </w:pPr>
          </w:p>
        </w:tc>
      </w:tr>
    </w:tbl>
    <w:p w14:paraId="186624E0" w14:textId="4B23A702" w:rsidR="005409F9" w:rsidRPr="004F1B18" w:rsidRDefault="005409F9" w:rsidP="03B3314D">
      <w:pPr>
        <w:rPr>
          <w:i/>
          <w:iCs/>
        </w:rPr>
      </w:pPr>
    </w:p>
    <w:p w14:paraId="21A165F7" w14:textId="57A4D1F4" w:rsidR="004F1B18" w:rsidRPr="004F1B18" w:rsidRDefault="004F1B18" w:rsidP="004F1B18">
      <w:pPr>
        <w:rPr>
          <w:szCs w:val="24"/>
        </w:rPr>
      </w:pPr>
      <w:r w:rsidRPr="386D3582">
        <w:rPr>
          <w:szCs w:val="24"/>
        </w:rPr>
        <w:t>Please complete the</w:t>
      </w:r>
      <w:r w:rsidR="004052C6">
        <w:rPr>
          <w:szCs w:val="24"/>
        </w:rPr>
        <w:t xml:space="preserve"> Medicines Request F</w:t>
      </w:r>
      <w:r w:rsidRPr="386D3582">
        <w:rPr>
          <w:szCs w:val="24"/>
        </w:rPr>
        <w:t>orm as much as possible</w:t>
      </w:r>
      <w:r w:rsidR="004052C6">
        <w:rPr>
          <w:szCs w:val="24"/>
        </w:rPr>
        <w:t>.</w:t>
      </w:r>
      <w:r w:rsidRPr="386D3582">
        <w:rPr>
          <w:szCs w:val="24"/>
        </w:rPr>
        <w:t xml:space="preserve"> </w:t>
      </w:r>
      <w:r w:rsidR="004052C6">
        <w:rPr>
          <w:szCs w:val="24"/>
        </w:rPr>
        <w:t>T</w:t>
      </w:r>
      <w:r w:rsidRPr="386D3582">
        <w:rPr>
          <w:szCs w:val="24"/>
        </w:rPr>
        <w:t xml:space="preserve">his helps with the assessment of suitability and turnaround of medicines through the </w:t>
      </w:r>
      <w:r w:rsidR="00866489" w:rsidRPr="386D3582">
        <w:rPr>
          <w:szCs w:val="24"/>
        </w:rPr>
        <w:t>AWMSG medicines assessment process</w:t>
      </w:r>
      <w:r w:rsidRPr="386D3582">
        <w:rPr>
          <w:szCs w:val="24"/>
        </w:rPr>
        <w:t>. In some circumstances we may come back to you for further information or for clarification of specific points.</w:t>
      </w:r>
    </w:p>
    <w:p w14:paraId="47D17E3C" w14:textId="77777777" w:rsidR="004F1B18" w:rsidRPr="004F1B18" w:rsidRDefault="004F1B18" w:rsidP="004F1B18">
      <w:pPr>
        <w:rPr>
          <w:szCs w:val="24"/>
        </w:rPr>
      </w:pPr>
    </w:p>
    <w:p w14:paraId="4AE4A4E7" w14:textId="14E65A30" w:rsidR="004F1B18" w:rsidRPr="004F1B18" w:rsidRDefault="004F1B18" w:rsidP="004F1B18">
      <w:pPr>
        <w:rPr>
          <w:szCs w:val="24"/>
        </w:rPr>
      </w:pPr>
      <w:r w:rsidRPr="004F1B18">
        <w:rPr>
          <w:szCs w:val="24"/>
        </w:rPr>
        <w:t xml:space="preserve">Please send </w:t>
      </w:r>
      <w:r w:rsidR="004052C6">
        <w:rPr>
          <w:szCs w:val="24"/>
        </w:rPr>
        <w:t xml:space="preserve">your </w:t>
      </w:r>
      <w:r w:rsidRPr="004F1B18">
        <w:rPr>
          <w:szCs w:val="24"/>
        </w:rPr>
        <w:t xml:space="preserve">completed forms to </w:t>
      </w:r>
      <w:hyperlink r:id="rId17" w:history="1">
        <w:r w:rsidRPr="004F1B18">
          <w:rPr>
            <w:rStyle w:val="Hyperlink"/>
            <w:szCs w:val="24"/>
          </w:rPr>
          <w:t>AWTTC@wales.nhs.uk</w:t>
        </w:r>
      </w:hyperlink>
      <w:r w:rsidRPr="004F1B18">
        <w:rPr>
          <w:szCs w:val="24"/>
        </w:rPr>
        <w:t xml:space="preserve"> </w:t>
      </w:r>
    </w:p>
    <w:p w14:paraId="40971B58" w14:textId="77777777" w:rsidR="005409F9" w:rsidRPr="00BD1774" w:rsidRDefault="005409F9">
      <w:pPr>
        <w:rPr>
          <w:i/>
        </w:rPr>
      </w:pPr>
    </w:p>
    <w:sectPr w:rsidR="005409F9" w:rsidRPr="00BD1774" w:rsidSect="00103A4B">
      <w:footerReference w:type="default" r:id="rId18"/>
      <w:pgSz w:w="11906" w:h="16838"/>
      <w:pgMar w:top="1134" w:right="1418" w:bottom="1134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56F1" w14:textId="77777777" w:rsidR="00DE7ECF" w:rsidRDefault="00DE7ECF" w:rsidP="00DE7ECF">
      <w:r>
        <w:separator/>
      </w:r>
    </w:p>
  </w:endnote>
  <w:endnote w:type="continuationSeparator" w:id="0">
    <w:p w14:paraId="7472B933" w14:textId="77777777" w:rsidR="00DE7ECF" w:rsidRDefault="00DE7ECF" w:rsidP="00DE7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3401985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A779EF0" w14:textId="77777777" w:rsidR="00103A4B" w:rsidRDefault="00103A4B">
            <w:pPr>
              <w:pStyle w:val="Footer"/>
              <w:jc w:val="right"/>
              <w:rPr>
                <w:bCs/>
                <w:szCs w:val="24"/>
              </w:rPr>
            </w:pPr>
            <w:r w:rsidRPr="00103A4B">
              <w:t xml:space="preserve">Page </w:t>
            </w:r>
            <w:r w:rsidRPr="00103A4B">
              <w:rPr>
                <w:bCs/>
                <w:szCs w:val="24"/>
              </w:rPr>
              <w:fldChar w:fldCharType="begin"/>
            </w:r>
            <w:r w:rsidRPr="00103A4B">
              <w:rPr>
                <w:bCs/>
              </w:rPr>
              <w:instrText xml:space="preserve"> PAGE </w:instrText>
            </w:r>
            <w:r w:rsidRPr="00103A4B">
              <w:rPr>
                <w:bCs/>
                <w:szCs w:val="24"/>
              </w:rPr>
              <w:fldChar w:fldCharType="separate"/>
            </w:r>
            <w:r w:rsidRPr="00103A4B">
              <w:rPr>
                <w:bCs/>
                <w:noProof/>
              </w:rPr>
              <w:t>2</w:t>
            </w:r>
            <w:r w:rsidRPr="00103A4B">
              <w:rPr>
                <w:bCs/>
                <w:szCs w:val="24"/>
              </w:rPr>
              <w:fldChar w:fldCharType="end"/>
            </w:r>
            <w:r w:rsidRPr="00103A4B">
              <w:t xml:space="preserve"> of </w:t>
            </w:r>
            <w:r w:rsidRPr="00103A4B">
              <w:rPr>
                <w:bCs/>
                <w:szCs w:val="24"/>
              </w:rPr>
              <w:fldChar w:fldCharType="begin"/>
            </w:r>
            <w:r w:rsidRPr="00103A4B">
              <w:rPr>
                <w:bCs/>
              </w:rPr>
              <w:instrText xml:space="preserve"> NUMPAGES  </w:instrText>
            </w:r>
            <w:r w:rsidRPr="00103A4B">
              <w:rPr>
                <w:bCs/>
                <w:szCs w:val="24"/>
              </w:rPr>
              <w:fldChar w:fldCharType="separate"/>
            </w:r>
            <w:r w:rsidRPr="00103A4B">
              <w:rPr>
                <w:bCs/>
                <w:noProof/>
              </w:rPr>
              <w:t>2</w:t>
            </w:r>
            <w:r w:rsidRPr="00103A4B">
              <w:rPr>
                <w:bCs/>
                <w:szCs w:val="24"/>
              </w:rPr>
              <w:fldChar w:fldCharType="end"/>
            </w:r>
          </w:p>
          <w:p w14:paraId="4A32CC2E" w14:textId="18952C54" w:rsidR="0048292F" w:rsidRDefault="00103A4B" w:rsidP="00103A4B">
            <w:pPr>
              <w:pStyle w:val="Footer"/>
            </w:pPr>
            <w:r>
              <w:t>Medicines Request Form</w:t>
            </w:r>
            <w:r w:rsidR="000F398B">
              <w:t>:</w:t>
            </w:r>
            <w:r>
              <w:t xml:space="preserve"> January 2025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263200" w14:textId="77777777" w:rsidR="00DE7ECF" w:rsidRDefault="00DE7ECF" w:rsidP="00DE7ECF">
      <w:r>
        <w:separator/>
      </w:r>
    </w:p>
  </w:footnote>
  <w:footnote w:type="continuationSeparator" w:id="0">
    <w:p w14:paraId="104EBF4D" w14:textId="77777777" w:rsidR="00DE7ECF" w:rsidRDefault="00DE7ECF" w:rsidP="00DE7ECF"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wiK40fAE" int2:invalidationBookmarkName="" int2:hashCode="LriI6V8RMRfGPg" int2:id="S33zRbfx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76E7C"/>
    <w:multiLevelType w:val="hybridMultilevel"/>
    <w:tmpl w:val="B84E1FF8"/>
    <w:lvl w:ilvl="0" w:tplc="67A0E8D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858BE"/>
    <w:multiLevelType w:val="hybridMultilevel"/>
    <w:tmpl w:val="FF447BC4"/>
    <w:lvl w:ilvl="0" w:tplc="8CC615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7FCE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06CC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366F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AA64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B0EA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F41B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0EDB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822B1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A118C3"/>
    <w:multiLevelType w:val="hybridMultilevel"/>
    <w:tmpl w:val="FEF0C7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78FB07"/>
    <w:multiLevelType w:val="hybridMultilevel"/>
    <w:tmpl w:val="CA0E1688"/>
    <w:lvl w:ilvl="0" w:tplc="DDF20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B67E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B787F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0853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3A39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D44A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6A89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6C25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E1ADC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502699"/>
    <w:multiLevelType w:val="hybridMultilevel"/>
    <w:tmpl w:val="F8AA151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4F471BE"/>
    <w:multiLevelType w:val="hybridMultilevel"/>
    <w:tmpl w:val="EF6A5A88"/>
    <w:lvl w:ilvl="0" w:tplc="9BC2EA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C47B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4C05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F430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3C8C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5920E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16F2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E4B5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9AB7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635C35"/>
    <w:multiLevelType w:val="hybridMultilevel"/>
    <w:tmpl w:val="371EDC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573E15"/>
    <w:multiLevelType w:val="hybridMultilevel"/>
    <w:tmpl w:val="0A5CAFEC"/>
    <w:lvl w:ilvl="0" w:tplc="F41A1CA4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DE04EC"/>
    <w:multiLevelType w:val="hybridMultilevel"/>
    <w:tmpl w:val="E76EF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5672D0"/>
    <w:multiLevelType w:val="hybridMultilevel"/>
    <w:tmpl w:val="76401506"/>
    <w:lvl w:ilvl="0" w:tplc="CD62B0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AE55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33AB7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0614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EEEA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73279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FC9D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7836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BA4DD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806DFA"/>
    <w:multiLevelType w:val="hybridMultilevel"/>
    <w:tmpl w:val="B1F46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F45105"/>
    <w:multiLevelType w:val="hybridMultilevel"/>
    <w:tmpl w:val="F50A227A"/>
    <w:lvl w:ilvl="0" w:tplc="67A0E8D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4D6178"/>
    <w:multiLevelType w:val="hybridMultilevel"/>
    <w:tmpl w:val="030C28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F327DD"/>
    <w:multiLevelType w:val="hybridMultilevel"/>
    <w:tmpl w:val="ECE800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8960E8"/>
    <w:multiLevelType w:val="hybridMultilevel"/>
    <w:tmpl w:val="CF0223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1510463">
    <w:abstractNumId w:val="3"/>
  </w:num>
  <w:num w:numId="2" w16cid:durableId="1748184103">
    <w:abstractNumId w:val="5"/>
  </w:num>
  <w:num w:numId="3" w16cid:durableId="884827969">
    <w:abstractNumId w:val="9"/>
  </w:num>
  <w:num w:numId="4" w16cid:durableId="1132287665">
    <w:abstractNumId w:val="1"/>
  </w:num>
  <w:num w:numId="5" w16cid:durableId="1816487178">
    <w:abstractNumId w:val="7"/>
  </w:num>
  <w:num w:numId="6" w16cid:durableId="873420789">
    <w:abstractNumId w:val="11"/>
  </w:num>
  <w:num w:numId="7" w16cid:durableId="296028280">
    <w:abstractNumId w:val="0"/>
  </w:num>
  <w:num w:numId="8" w16cid:durableId="1847793231">
    <w:abstractNumId w:val="10"/>
  </w:num>
  <w:num w:numId="9" w16cid:durableId="108279331">
    <w:abstractNumId w:val="13"/>
  </w:num>
  <w:num w:numId="10" w16cid:durableId="537473171">
    <w:abstractNumId w:val="4"/>
  </w:num>
  <w:num w:numId="11" w16cid:durableId="300037309">
    <w:abstractNumId w:val="12"/>
  </w:num>
  <w:num w:numId="12" w16cid:durableId="337541153">
    <w:abstractNumId w:val="14"/>
  </w:num>
  <w:num w:numId="13" w16cid:durableId="2080512407">
    <w:abstractNumId w:val="6"/>
  </w:num>
  <w:num w:numId="14" w16cid:durableId="2111847302">
    <w:abstractNumId w:val="8"/>
  </w:num>
  <w:num w:numId="15" w16cid:durableId="2622305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774"/>
    <w:rsid w:val="0001656B"/>
    <w:rsid w:val="0009739F"/>
    <w:rsid w:val="000E5EB1"/>
    <w:rsid w:val="000E7C6A"/>
    <w:rsid w:val="000F398B"/>
    <w:rsid w:val="00103A4B"/>
    <w:rsid w:val="001E143A"/>
    <w:rsid w:val="002047D9"/>
    <w:rsid w:val="00210C19"/>
    <w:rsid w:val="00261275"/>
    <w:rsid w:val="00352D31"/>
    <w:rsid w:val="0037382C"/>
    <w:rsid w:val="00377BB3"/>
    <w:rsid w:val="00385DE9"/>
    <w:rsid w:val="003B0989"/>
    <w:rsid w:val="004052C6"/>
    <w:rsid w:val="0045217A"/>
    <w:rsid w:val="00462001"/>
    <w:rsid w:val="0048292F"/>
    <w:rsid w:val="00486CA9"/>
    <w:rsid w:val="004C3764"/>
    <w:rsid w:val="004F1B18"/>
    <w:rsid w:val="0052BD84"/>
    <w:rsid w:val="005409F9"/>
    <w:rsid w:val="005B5420"/>
    <w:rsid w:val="00614A02"/>
    <w:rsid w:val="006220E8"/>
    <w:rsid w:val="006C1367"/>
    <w:rsid w:val="006D0600"/>
    <w:rsid w:val="006F1842"/>
    <w:rsid w:val="007065E3"/>
    <w:rsid w:val="00717520"/>
    <w:rsid w:val="007225CD"/>
    <w:rsid w:val="00757C85"/>
    <w:rsid w:val="007C3951"/>
    <w:rsid w:val="007E7623"/>
    <w:rsid w:val="00866489"/>
    <w:rsid w:val="008B5328"/>
    <w:rsid w:val="008E1745"/>
    <w:rsid w:val="00912EA9"/>
    <w:rsid w:val="00996C6D"/>
    <w:rsid w:val="00A679AA"/>
    <w:rsid w:val="00AD2DF5"/>
    <w:rsid w:val="00AF2498"/>
    <w:rsid w:val="00BA1C07"/>
    <w:rsid w:val="00BD1774"/>
    <w:rsid w:val="00BF1E35"/>
    <w:rsid w:val="00C2570C"/>
    <w:rsid w:val="00C666C2"/>
    <w:rsid w:val="00CA2E2B"/>
    <w:rsid w:val="00D7748B"/>
    <w:rsid w:val="00D91022"/>
    <w:rsid w:val="00DA505C"/>
    <w:rsid w:val="00DE0B0C"/>
    <w:rsid w:val="00DE7ECF"/>
    <w:rsid w:val="00E94358"/>
    <w:rsid w:val="00F2487B"/>
    <w:rsid w:val="00F25FB8"/>
    <w:rsid w:val="00F8529B"/>
    <w:rsid w:val="00FB378F"/>
    <w:rsid w:val="0139BB2E"/>
    <w:rsid w:val="0142FEEA"/>
    <w:rsid w:val="014D3DE9"/>
    <w:rsid w:val="01D42EF6"/>
    <w:rsid w:val="02076ABE"/>
    <w:rsid w:val="024DF225"/>
    <w:rsid w:val="03635D1D"/>
    <w:rsid w:val="0385F4B1"/>
    <w:rsid w:val="03B3314D"/>
    <w:rsid w:val="03FB7687"/>
    <w:rsid w:val="04971179"/>
    <w:rsid w:val="04D9CE30"/>
    <w:rsid w:val="05339EED"/>
    <w:rsid w:val="05BD1EC4"/>
    <w:rsid w:val="05BDBFA3"/>
    <w:rsid w:val="0673F53C"/>
    <w:rsid w:val="06A282D6"/>
    <w:rsid w:val="06FAA478"/>
    <w:rsid w:val="07300011"/>
    <w:rsid w:val="079C32CE"/>
    <w:rsid w:val="07F0CF99"/>
    <w:rsid w:val="083A267A"/>
    <w:rsid w:val="08861B4A"/>
    <w:rsid w:val="08A07300"/>
    <w:rsid w:val="08FF93C6"/>
    <w:rsid w:val="091C056B"/>
    <w:rsid w:val="09763441"/>
    <w:rsid w:val="099A34E7"/>
    <w:rsid w:val="09AFEF2D"/>
    <w:rsid w:val="09B3C32E"/>
    <w:rsid w:val="09D3EE53"/>
    <w:rsid w:val="09DC08E0"/>
    <w:rsid w:val="0A08C37C"/>
    <w:rsid w:val="0A13251F"/>
    <w:rsid w:val="0A1C0BA6"/>
    <w:rsid w:val="0A496DE7"/>
    <w:rsid w:val="0AA3BC57"/>
    <w:rsid w:val="0ADB2AFB"/>
    <w:rsid w:val="0B776E55"/>
    <w:rsid w:val="0B7888F1"/>
    <w:rsid w:val="0C0AABF9"/>
    <w:rsid w:val="0C7E26C6"/>
    <w:rsid w:val="0CA2561C"/>
    <w:rsid w:val="0CA7BABD"/>
    <w:rsid w:val="0D127D73"/>
    <w:rsid w:val="0D1F8985"/>
    <w:rsid w:val="0D624767"/>
    <w:rsid w:val="0E44584D"/>
    <w:rsid w:val="0E464716"/>
    <w:rsid w:val="0ED9E6DD"/>
    <w:rsid w:val="0FD9E4C3"/>
    <w:rsid w:val="0FDB5174"/>
    <w:rsid w:val="0FE0B330"/>
    <w:rsid w:val="1062CDD0"/>
    <w:rsid w:val="108C0B62"/>
    <w:rsid w:val="109592BD"/>
    <w:rsid w:val="10C871FA"/>
    <w:rsid w:val="10CF6792"/>
    <w:rsid w:val="10F7161D"/>
    <w:rsid w:val="116AFF75"/>
    <w:rsid w:val="11FD34FE"/>
    <w:rsid w:val="122ACF7C"/>
    <w:rsid w:val="1273A77E"/>
    <w:rsid w:val="1301828B"/>
    <w:rsid w:val="133F7722"/>
    <w:rsid w:val="13DB5F84"/>
    <w:rsid w:val="13E2B1F1"/>
    <w:rsid w:val="13FF3BAC"/>
    <w:rsid w:val="14312A01"/>
    <w:rsid w:val="14C07879"/>
    <w:rsid w:val="14C46FEA"/>
    <w:rsid w:val="14F253EB"/>
    <w:rsid w:val="1552698B"/>
    <w:rsid w:val="155E0E8B"/>
    <w:rsid w:val="15829DA2"/>
    <w:rsid w:val="15A90F66"/>
    <w:rsid w:val="172B762F"/>
    <w:rsid w:val="17B42E5C"/>
    <w:rsid w:val="17B9EFC5"/>
    <w:rsid w:val="17BF390E"/>
    <w:rsid w:val="17C1CB96"/>
    <w:rsid w:val="181EDD86"/>
    <w:rsid w:val="18820119"/>
    <w:rsid w:val="18B5378A"/>
    <w:rsid w:val="18CA7E2D"/>
    <w:rsid w:val="192276CF"/>
    <w:rsid w:val="19A8B86C"/>
    <w:rsid w:val="1A5EB9F2"/>
    <w:rsid w:val="1A8F3399"/>
    <w:rsid w:val="1AB9D868"/>
    <w:rsid w:val="1ABF6581"/>
    <w:rsid w:val="1AF969B9"/>
    <w:rsid w:val="1B0C4376"/>
    <w:rsid w:val="1B15D4F3"/>
    <w:rsid w:val="1B5B6BA4"/>
    <w:rsid w:val="1BBDEE8C"/>
    <w:rsid w:val="1C4554F0"/>
    <w:rsid w:val="1C82B6D2"/>
    <w:rsid w:val="1D79EEA0"/>
    <w:rsid w:val="1E77E4FA"/>
    <w:rsid w:val="1ED18C40"/>
    <w:rsid w:val="1EDC9F5D"/>
    <w:rsid w:val="1F42C38D"/>
    <w:rsid w:val="1F4D7D88"/>
    <w:rsid w:val="1F532C3A"/>
    <w:rsid w:val="201625F8"/>
    <w:rsid w:val="207568FA"/>
    <w:rsid w:val="20A63B7D"/>
    <w:rsid w:val="20F1973D"/>
    <w:rsid w:val="2112CF54"/>
    <w:rsid w:val="2114D7DC"/>
    <w:rsid w:val="21F271A4"/>
    <w:rsid w:val="230A8127"/>
    <w:rsid w:val="23A742AD"/>
    <w:rsid w:val="24152206"/>
    <w:rsid w:val="245DC287"/>
    <w:rsid w:val="2480A365"/>
    <w:rsid w:val="2498B1C2"/>
    <w:rsid w:val="24AA3A94"/>
    <w:rsid w:val="24D69B37"/>
    <w:rsid w:val="24D6FB1A"/>
    <w:rsid w:val="250C6EE9"/>
    <w:rsid w:val="25955AF5"/>
    <w:rsid w:val="25B3879A"/>
    <w:rsid w:val="25E07E1F"/>
    <w:rsid w:val="25E8DFEC"/>
    <w:rsid w:val="2697D83F"/>
    <w:rsid w:val="26C88512"/>
    <w:rsid w:val="2777F06C"/>
    <w:rsid w:val="278D28D6"/>
    <w:rsid w:val="27C4D71B"/>
    <w:rsid w:val="2977A5DE"/>
    <w:rsid w:val="29AA0F8B"/>
    <w:rsid w:val="2A169781"/>
    <w:rsid w:val="2B19EF0B"/>
    <w:rsid w:val="2BEB7145"/>
    <w:rsid w:val="2C022B52"/>
    <w:rsid w:val="2C71B547"/>
    <w:rsid w:val="2C7BBF63"/>
    <w:rsid w:val="2C988BDA"/>
    <w:rsid w:val="2CEC69DA"/>
    <w:rsid w:val="2D31C121"/>
    <w:rsid w:val="2D643396"/>
    <w:rsid w:val="2E0B0856"/>
    <w:rsid w:val="2E6B61AC"/>
    <w:rsid w:val="2E74F94E"/>
    <w:rsid w:val="2E7AEE27"/>
    <w:rsid w:val="2EF04014"/>
    <w:rsid w:val="30B592E9"/>
    <w:rsid w:val="30D4361C"/>
    <w:rsid w:val="30F2326B"/>
    <w:rsid w:val="3147BADC"/>
    <w:rsid w:val="3289A801"/>
    <w:rsid w:val="32A1E89D"/>
    <w:rsid w:val="32A7FD02"/>
    <w:rsid w:val="32CF1DAA"/>
    <w:rsid w:val="32F44B9C"/>
    <w:rsid w:val="3303603A"/>
    <w:rsid w:val="332E8418"/>
    <w:rsid w:val="333FEE3C"/>
    <w:rsid w:val="341B3B49"/>
    <w:rsid w:val="343B4895"/>
    <w:rsid w:val="346447D5"/>
    <w:rsid w:val="349A5185"/>
    <w:rsid w:val="34CA0FA5"/>
    <w:rsid w:val="34CDA576"/>
    <w:rsid w:val="34CFCAEE"/>
    <w:rsid w:val="34E2948E"/>
    <w:rsid w:val="358768BA"/>
    <w:rsid w:val="3593DB44"/>
    <w:rsid w:val="369397C2"/>
    <w:rsid w:val="36C2F0F9"/>
    <w:rsid w:val="36C904AE"/>
    <w:rsid w:val="37376EAB"/>
    <w:rsid w:val="386D3582"/>
    <w:rsid w:val="3872D6A6"/>
    <w:rsid w:val="39045121"/>
    <w:rsid w:val="39104264"/>
    <w:rsid w:val="3921A4E8"/>
    <w:rsid w:val="39C8343D"/>
    <w:rsid w:val="39F3765E"/>
    <w:rsid w:val="39F8CF3C"/>
    <w:rsid w:val="39FBC099"/>
    <w:rsid w:val="3A964B43"/>
    <w:rsid w:val="3ADF695D"/>
    <w:rsid w:val="3AF39D16"/>
    <w:rsid w:val="3B889612"/>
    <w:rsid w:val="3B9E00D0"/>
    <w:rsid w:val="3BBCD0E4"/>
    <w:rsid w:val="3BE0E766"/>
    <w:rsid w:val="3BF472A0"/>
    <w:rsid w:val="3C07CF28"/>
    <w:rsid w:val="3C167AC4"/>
    <w:rsid w:val="3C1A49EF"/>
    <w:rsid w:val="3C29B6BD"/>
    <w:rsid w:val="3C625D7F"/>
    <w:rsid w:val="3C7F017A"/>
    <w:rsid w:val="3CBA9C66"/>
    <w:rsid w:val="3D254CBA"/>
    <w:rsid w:val="3D8CD748"/>
    <w:rsid w:val="3DE12891"/>
    <w:rsid w:val="3E61B43D"/>
    <w:rsid w:val="3E75AB4F"/>
    <w:rsid w:val="3E812804"/>
    <w:rsid w:val="3E88F8EE"/>
    <w:rsid w:val="3EC05A94"/>
    <w:rsid w:val="3EF4B460"/>
    <w:rsid w:val="3F417E7E"/>
    <w:rsid w:val="3F62FE40"/>
    <w:rsid w:val="3F6A491A"/>
    <w:rsid w:val="3FAB209F"/>
    <w:rsid w:val="3FB3BC67"/>
    <w:rsid w:val="3FB5590E"/>
    <w:rsid w:val="3FE4552B"/>
    <w:rsid w:val="3FF15CC4"/>
    <w:rsid w:val="3FF4B4F4"/>
    <w:rsid w:val="40058619"/>
    <w:rsid w:val="40101C75"/>
    <w:rsid w:val="405D69DC"/>
    <w:rsid w:val="40B1FF76"/>
    <w:rsid w:val="412A76D7"/>
    <w:rsid w:val="414C3550"/>
    <w:rsid w:val="416E23E8"/>
    <w:rsid w:val="4173CD69"/>
    <w:rsid w:val="418825A8"/>
    <w:rsid w:val="419B0637"/>
    <w:rsid w:val="41BC3FFC"/>
    <w:rsid w:val="4243E355"/>
    <w:rsid w:val="4265ADA2"/>
    <w:rsid w:val="427D06F0"/>
    <w:rsid w:val="42B7987F"/>
    <w:rsid w:val="4317B409"/>
    <w:rsid w:val="4351B503"/>
    <w:rsid w:val="437D1C9C"/>
    <w:rsid w:val="43A78BEE"/>
    <w:rsid w:val="43CCDA84"/>
    <w:rsid w:val="44B1ADE3"/>
    <w:rsid w:val="44F03281"/>
    <w:rsid w:val="452B73AA"/>
    <w:rsid w:val="453FB1B6"/>
    <w:rsid w:val="459F1664"/>
    <w:rsid w:val="45EA9135"/>
    <w:rsid w:val="4639050F"/>
    <w:rsid w:val="467BA79F"/>
    <w:rsid w:val="468FCCA0"/>
    <w:rsid w:val="468FCCCC"/>
    <w:rsid w:val="46A6046A"/>
    <w:rsid w:val="46C0F91B"/>
    <w:rsid w:val="470CBCCD"/>
    <w:rsid w:val="47B863E0"/>
    <w:rsid w:val="47DABB5D"/>
    <w:rsid w:val="47EEE148"/>
    <w:rsid w:val="482EC024"/>
    <w:rsid w:val="4857C0AC"/>
    <w:rsid w:val="48ABE43F"/>
    <w:rsid w:val="48D6E569"/>
    <w:rsid w:val="496B3FE3"/>
    <w:rsid w:val="498B7688"/>
    <w:rsid w:val="49914E13"/>
    <w:rsid w:val="49B3E1D0"/>
    <w:rsid w:val="49E6A060"/>
    <w:rsid w:val="4A150B76"/>
    <w:rsid w:val="4A9CF080"/>
    <w:rsid w:val="4AC21D11"/>
    <w:rsid w:val="4ACE2C3B"/>
    <w:rsid w:val="4BE7C204"/>
    <w:rsid w:val="4BFE171A"/>
    <w:rsid w:val="4C26B2CF"/>
    <w:rsid w:val="4C2EE4C5"/>
    <w:rsid w:val="4C8FE7D4"/>
    <w:rsid w:val="4CBEA3B8"/>
    <w:rsid w:val="4CCD1C30"/>
    <w:rsid w:val="4CEC909B"/>
    <w:rsid w:val="4D6B0BED"/>
    <w:rsid w:val="4DC2A7CD"/>
    <w:rsid w:val="4E3187A0"/>
    <w:rsid w:val="4E3A9876"/>
    <w:rsid w:val="4EE2BF0D"/>
    <w:rsid w:val="4EE5A61B"/>
    <w:rsid w:val="4EE7DEA4"/>
    <w:rsid w:val="4EFBE111"/>
    <w:rsid w:val="4F198F2D"/>
    <w:rsid w:val="4F3C1A91"/>
    <w:rsid w:val="4F79DD0A"/>
    <w:rsid w:val="4F91FD33"/>
    <w:rsid w:val="4F9B9BB4"/>
    <w:rsid w:val="4FE10202"/>
    <w:rsid w:val="50001167"/>
    <w:rsid w:val="50954DB0"/>
    <w:rsid w:val="509A6F77"/>
    <w:rsid w:val="509D645C"/>
    <w:rsid w:val="510B370C"/>
    <w:rsid w:val="515FDAF4"/>
    <w:rsid w:val="5194051A"/>
    <w:rsid w:val="51EFEC66"/>
    <w:rsid w:val="5207C83B"/>
    <w:rsid w:val="52259D79"/>
    <w:rsid w:val="5258164C"/>
    <w:rsid w:val="530A24B5"/>
    <w:rsid w:val="534F5A2E"/>
    <w:rsid w:val="539C94A3"/>
    <w:rsid w:val="53E2FE14"/>
    <w:rsid w:val="53EFB4A4"/>
    <w:rsid w:val="548330B4"/>
    <w:rsid w:val="54B08F97"/>
    <w:rsid w:val="54D6AA0F"/>
    <w:rsid w:val="554F9F90"/>
    <w:rsid w:val="5563A48A"/>
    <w:rsid w:val="55905717"/>
    <w:rsid w:val="56206F44"/>
    <w:rsid w:val="568724A9"/>
    <w:rsid w:val="56C42178"/>
    <w:rsid w:val="5754D8F9"/>
    <w:rsid w:val="578E90DB"/>
    <w:rsid w:val="5794882B"/>
    <w:rsid w:val="5797D93A"/>
    <w:rsid w:val="579DFE36"/>
    <w:rsid w:val="57B0C401"/>
    <w:rsid w:val="57BBCBD2"/>
    <w:rsid w:val="57DBD828"/>
    <w:rsid w:val="583318BA"/>
    <w:rsid w:val="586058A1"/>
    <w:rsid w:val="586368D6"/>
    <w:rsid w:val="58732B64"/>
    <w:rsid w:val="587BC035"/>
    <w:rsid w:val="588837FE"/>
    <w:rsid w:val="58B2FFCD"/>
    <w:rsid w:val="5935FDD7"/>
    <w:rsid w:val="596613A3"/>
    <w:rsid w:val="5981D964"/>
    <w:rsid w:val="59A996D8"/>
    <w:rsid w:val="5A1023E8"/>
    <w:rsid w:val="5A3BCA29"/>
    <w:rsid w:val="5A77076C"/>
    <w:rsid w:val="5A79F2C1"/>
    <w:rsid w:val="5A7D6E19"/>
    <w:rsid w:val="5B25C57E"/>
    <w:rsid w:val="5B480E05"/>
    <w:rsid w:val="5B61EB0B"/>
    <w:rsid w:val="5B802763"/>
    <w:rsid w:val="5B9E30EA"/>
    <w:rsid w:val="5C14B859"/>
    <w:rsid w:val="5C30DDEC"/>
    <w:rsid w:val="5CA4E073"/>
    <w:rsid w:val="5D388971"/>
    <w:rsid w:val="5D64DCAE"/>
    <w:rsid w:val="5E104DB1"/>
    <w:rsid w:val="5EAACE1C"/>
    <w:rsid w:val="5EB891A0"/>
    <w:rsid w:val="5F0A4922"/>
    <w:rsid w:val="5F152FC1"/>
    <w:rsid w:val="5F458E8B"/>
    <w:rsid w:val="5F649991"/>
    <w:rsid w:val="5F74093B"/>
    <w:rsid w:val="5F8AC1BE"/>
    <w:rsid w:val="603F60B2"/>
    <w:rsid w:val="607266C0"/>
    <w:rsid w:val="60806CB5"/>
    <w:rsid w:val="60A1E4D6"/>
    <w:rsid w:val="60A3E46A"/>
    <w:rsid w:val="60AF1204"/>
    <w:rsid w:val="60FF4E16"/>
    <w:rsid w:val="6116D7E5"/>
    <w:rsid w:val="6188A84E"/>
    <w:rsid w:val="61B45481"/>
    <w:rsid w:val="624C157D"/>
    <w:rsid w:val="62A3927D"/>
    <w:rsid w:val="6316FF18"/>
    <w:rsid w:val="63307484"/>
    <w:rsid w:val="63803CF4"/>
    <w:rsid w:val="641C9E6B"/>
    <w:rsid w:val="644ECF39"/>
    <w:rsid w:val="64C8FF94"/>
    <w:rsid w:val="654A0C49"/>
    <w:rsid w:val="655D60AF"/>
    <w:rsid w:val="656CFA3F"/>
    <w:rsid w:val="659954ED"/>
    <w:rsid w:val="65AEF848"/>
    <w:rsid w:val="65E07E7C"/>
    <w:rsid w:val="66D91694"/>
    <w:rsid w:val="672E1317"/>
    <w:rsid w:val="6738B0C1"/>
    <w:rsid w:val="67AB475B"/>
    <w:rsid w:val="67D1F93E"/>
    <w:rsid w:val="68077DD4"/>
    <w:rsid w:val="683C6982"/>
    <w:rsid w:val="68418019"/>
    <w:rsid w:val="6841D313"/>
    <w:rsid w:val="687F7181"/>
    <w:rsid w:val="68C1F463"/>
    <w:rsid w:val="68E5193A"/>
    <w:rsid w:val="68FCC3E6"/>
    <w:rsid w:val="693940BC"/>
    <w:rsid w:val="69E6D7BE"/>
    <w:rsid w:val="6A2F72C0"/>
    <w:rsid w:val="6A9477FA"/>
    <w:rsid w:val="6AF2817D"/>
    <w:rsid w:val="6B7ADDCF"/>
    <w:rsid w:val="6BAB991C"/>
    <w:rsid w:val="6BFE10EC"/>
    <w:rsid w:val="6C595F37"/>
    <w:rsid w:val="6CA06378"/>
    <w:rsid w:val="6CEF6388"/>
    <w:rsid w:val="6D05DB87"/>
    <w:rsid w:val="6D862CFB"/>
    <w:rsid w:val="6DB24984"/>
    <w:rsid w:val="6DB3E302"/>
    <w:rsid w:val="6DD9D9AF"/>
    <w:rsid w:val="6DFCDC93"/>
    <w:rsid w:val="6E4DFB5A"/>
    <w:rsid w:val="6E79007F"/>
    <w:rsid w:val="6EEF016C"/>
    <w:rsid w:val="6F49375E"/>
    <w:rsid w:val="6FC6E5AF"/>
    <w:rsid w:val="702DE048"/>
    <w:rsid w:val="7045142E"/>
    <w:rsid w:val="707EBEFE"/>
    <w:rsid w:val="708F2CB4"/>
    <w:rsid w:val="70A90359"/>
    <w:rsid w:val="70D1CB7B"/>
    <w:rsid w:val="712C7B7E"/>
    <w:rsid w:val="713DA6DD"/>
    <w:rsid w:val="721752E3"/>
    <w:rsid w:val="721FC1A4"/>
    <w:rsid w:val="72258978"/>
    <w:rsid w:val="725DF834"/>
    <w:rsid w:val="72879DD1"/>
    <w:rsid w:val="73415D01"/>
    <w:rsid w:val="7368BDE2"/>
    <w:rsid w:val="73CDDCEB"/>
    <w:rsid w:val="73EDDB21"/>
    <w:rsid w:val="7422AEE9"/>
    <w:rsid w:val="742CD76C"/>
    <w:rsid w:val="749F95F0"/>
    <w:rsid w:val="75611E13"/>
    <w:rsid w:val="756F5860"/>
    <w:rsid w:val="75D87CDD"/>
    <w:rsid w:val="7638B51F"/>
    <w:rsid w:val="766E96EF"/>
    <w:rsid w:val="76802675"/>
    <w:rsid w:val="77794789"/>
    <w:rsid w:val="77A2D700"/>
    <w:rsid w:val="77F91F7A"/>
    <w:rsid w:val="781AE738"/>
    <w:rsid w:val="78223E82"/>
    <w:rsid w:val="787CB6B6"/>
    <w:rsid w:val="79E3DBB1"/>
    <w:rsid w:val="7A2F554F"/>
    <w:rsid w:val="7A70C4B1"/>
    <w:rsid w:val="7AD5F13E"/>
    <w:rsid w:val="7AE03CE7"/>
    <w:rsid w:val="7AEE5F89"/>
    <w:rsid w:val="7B077A53"/>
    <w:rsid w:val="7B377042"/>
    <w:rsid w:val="7B7EEB58"/>
    <w:rsid w:val="7C0F9795"/>
    <w:rsid w:val="7C319811"/>
    <w:rsid w:val="7C539725"/>
    <w:rsid w:val="7C678D8E"/>
    <w:rsid w:val="7C826808"/>
    <w:rsid w:val="7C9C5A09"/>
    <w:rsid w:val="7C9F3A4A"/>
    <w:rsid w:val="7CAB93CC"/>
    <w:rsid w:val="7D231928"/>
    <w:rsid w:val="7D86AB3B"/>
    <w:rsid w:val="7DBAC8FF"/>
    <w:rsid w:val="7DF816EF"/>
    <w:rsid w:val="7E1E0B60"/>
    <w:rsid w:val="7EA7DB4E"/>
    <w:rsid w:val="7EF20F0F"/>
    <w:rsid w:val="7F18E6BF"/>
    <w:rsid w:val="7F8B0ED7"/>
    <w:rsid w:val="7FF29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463B41B8"/>
  <w15:chartTrackingRefBased/>
  <w15:docId w15:val="{DFEB20CE-EB55-4965-9F26-7CF985A41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43A"/>
    <w:pPr>
      <w:spacing w:after="0" w:line="240" w:lineRule="auto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E143A"/>
    <w:pPr>
      <w:keepNext/>
      <w:keepLines/>
      <w:spacing w:after="240"/>
      <w:outlineLvl w:val="0"/>
    </w:pPr>
    <w:rPr>
      <w:rFonts w:eastAsiaTheme="majorEastAsia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E143A"/>
    <w:pPr>
      <w:keepNext/>
      <w:keepLines/>
      <w:outlineLvl w:val="1"/>
    </w:pPr>
    <w:rPr>
      <w:rFonts w:eastAsiaTheme="majorEastAsia" w:cstheme="majorBidi"/>
      <w:b/>
      <w:sz w:val="28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1774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1E143A"/>
    <w:rPr>
      <w:rFonts w:ascii="Arial" w:eastAsiaTheme="majorEastAsia" w:hAnsi="Arial" w:cstheme="majorBidi"/>
      <w:b/>
      <w:sz w:val="28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E143A"/>
    <w:rPr>
      <w:rFonts w:ascii="Arial" w:eastAsiaTheme="majorEastAsia" w:hAnsi="Arial" w:cstheme="majorBidi"/>
      <w:b/>
      <w:sz w:val="32"/>
      <w:szCs w:val="32"/>
    </w:rPr>
  </w:style>
  <w:style w:type="character" w:styleId="PlaceholderText">
    <w:name w:val="Placeholder Text"/>
    <w:basedOn w:val="DefaultParagraphFont"/>
    <w:uiPriority w:val="99"/>
    <w:semiHidden/>
    <w:rsid w:val="00E94358"/>
    <w:rPr>
      <w:color w:val="808080"/>
    </w:rPr>
  </w:style>
  <w:style w:type="table" w:styleId="TableGrid">
    <w:name w:val="Table Grid"/>
    <w:basedOn w:val="TableNormal"/>
    <w:uiPriority w:val="39"/>
    <w:rsid w:val="00BA1C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E7EC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E7ECF"/>
  </w:style>
  <w:style w:type="paragraph" w:styleId="Footer">
    <w:name w:val="footer"/>
    <w:basedOn w:val="Normal"/>
    <w:link w:val="FooterChar"/>
    <w:uiPriority w:val="99"/>
    <w:unhideWhenUsed/>
    <w:rsid w:val="00DE7EC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E7ECF"/>
  </w:style>
  <w:style w:type="character" w:styleId="Hyperlink">
    <w:name w:val="Hyperlink"/>
    <w:basedOn w:val="DefaultParagraphFont"/>
    <w:unhideWhenUsed/>
    <w:rsid w:val="004F1B1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1B18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0E7C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7C6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7C6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7C6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7C6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C6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C6A"/>
    <w:rPr>
      <w:rFonts w:ascii="Segoe UI" w:hAnsi="Segoe UI" w:cs="Segoe UI"/>
      <w:sz w:val="18"/>
      <w:szCs w:val="18"/>
    </w:rPr>
  </w:style>
  <w:style w:type="character" w:customStyle="1" w:styleId="normaltextrun">
    <w:name w:val="normaltextrun"/>
    <w:basedOn w:val="DefaultParagraphFont"/>
    <w:uiPriority w:val="1"/>
    <w:rsid w:val="03B3314D"/>
    <w:rPr>
      <w:rFonts w:asciiTheme="minorHAnsi" w:eastAsiaTheme="minorEastAsia" w:hAnsiTheme="minorHAnsi" w:cstheme="min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C666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wttc@wales.nhs.uk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yperlink" Target="https://awttc.nhs.wales/accessing-medicines/awmsg-medicine-assessment-routes/medicine-assessment-routes-documents-and-images/marketing-authorisation-holder-initial-submission-form-for-licensed-medicines/" TargetMode="External"/><Relationship Id="rId17" Type="http://schemas.openxmlformats.org/officeDocument/2006/relationships/hyperlink" Target="mailto:AWTTC@wales.nhs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awttc.nhs.wales/AWMSG-medicine-assessment-proces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awttc.nhs.wales/accessing-medicines/new-medicines-assessment-landing-page/awmsg-position-statements/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awttc.nhs.wales/accessing-medicines/new-medicines-assessment-landing-page/awmsg-position-statement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riterassigned xmlns="4a8a38bb-1072-4053-a283-1f18ce68c17b" xsi:nil="true"/>
    <Tokeep xmlns="4a8a38bb-1072-4053-a283-1f18ce68c17b">Yes</Tokeep>
    <lcf76f155ced4ddcb4097134ff3c332f xmlns="4a8a38bb-1072-4053-a283-1f18ce68c17b">
      <Terms xmlns="http://schemas.microsoft.com/office/infopath/2007/PartnerControls"/>
    </lcf76f155ced4ddcb4097134ff3c332f>
    <TaxCatchAll xmlns="61d3cd9c-7208-4037-8814-cd3436a9cc04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C5526D5E739C49BE4D8D0A996E7BA2" ma:contentTypeVersion="19" ma:contentTypeDescription="Create a new document." ma:contentTypeScope="" ma:versionID="aa57796a9f82a09542ff0ad363d5c839">
  <xsd:schema xmlns:xsd="http://www.w3.org/2001/XMLSchema" xmlns:xs="http://www.w3.org/2001/XMLSchema" xmlns:p="http://schemas.microsoft.com/office/2006/metadata/properties" xmlns:ns2="4a8a38bb-1072-4053-a283-1f18ce68c17b" xmlns:ns3="61d3cd9c-7208-4037-8814-cd3436a9cc04" targetNamespace="http://schemas.microsoft.com/office/2006/metadata/properties" ma:root="true" ma:fieldsID="0b3edefe191cbfc71deb0aaff2d2d46b" ns2:_="" ns3:_="">
    <xsd:import namespace="4a8a38bb-1072-4053-a283-1f18ce68c17b"/>
    <xsd:import namespace="61d3cd9c-7208-4037-8814-cd3436a9c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Writerassigned" minOccurs="0"/>
                <xsd:element ref="ns2:Tokeep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a38bb-1072-4053-a283-1f18ce68c1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Writerassigned" ma:index="25" nillable="true" ma:displayName="Writer assigned" ma:format="Dropdown" ma:internalName="Writerassigned">
      <xsd:simpleType>
        <xsd:restriction base="dms:Text">
          <xsd:maxLength value="255"/>
        </xsd:restriction>
      </xsd:simpleType>
    </xsd:element>
    <xsd:element name="Tokeep" ma:index="26" ma:displayName="To keep" ma:format="Dropdown" ma:internalName="Tokeep">
      <xsd:simpleType>
        <xsd:restriction base="dms:Choice">
          <xsd:enumeration value="Yes"/>
          <xsd:enumeration value="No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d3cd9c-7208-4037-8814-cd3436a9cc0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67c67ede-922f-4551-943f-a2025117381e}" ma:internalName="TaxCatchAll" ma:showField="CatchAllData" ma:web="61d3cd9c-7208-4037-8814-cd3436a9c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4606392-FB34-4B5E-A915-B8D30B5CE0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6E24AB-2D5A-4CD9-B983-CF62C3BD64D5}">
  <ds:schemaRefs>
    <ds:schemaRef ds:uri="http://purl.org/dc/dcmitype/"/>
    <ds:schemaRef ds:uri="61d3cd9c-7208-4037-8814-cd3436a9cc04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http://purl.org/dc/terms/"/>
    <ds:schemaRef ds:uri="http://schemas.microsoft.com/office/2006/metadata/properties"/>
    <ds:schemaRef ds:uri="http://schemas.microsoft.com/office/infopath/2007/PartnerControls"/>
    <ds:schemaRef ds:uri="4a8a38bb-1072-4053-a283-1f18ce68c17b"/>
  </ds:schemaRefs>
</ds:datastoreItem>
</file>

<file path=customXml/itemProps3.xml><?xml version="1.0" encoding="utf-8"?>
<ds:datastoreItem xmlns:ds="http://schemas.openxmlformats.org/officeDocument/2006/customXml" ds:itemID="{DBF6F3C9-C537-4ABA-8D09-473FF63F321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C2E149E-54EC-47D8-87C1-4EA68DCAFC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8a38bb-1072-4053-a283-1f18ce68c17b"/>
    <ds:schemaRef ds:uri="61d3cd9c-7208-4037-8814-cd3436a9c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1503</Words>
  <Characters>8568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10051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Gail Woodland (Cardiff and Vale UHB - AWTTC)</dc:creator>
  <cp:keywords/>
  <dc:description/>
  <cp:lastModifiedBy>Clare Elliott (Cardiff and Vale UHB - AWTTC)</cp:lastModifiedBy>
  <cp:revision>2</cp:revision>
  <dcterms:created xsi:type="dcterms:W3CDTF">2025-05-23T16:14:00Z</dcterms:created>
  <dcterms:modified xsi:type="dcterms:W3CDTF">2025-05-23T16:14:00Z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0x010100E2C5526D5E739C49BE4D8D0A996E7BA2</vt:lpwstr>
  </property>
  <property fmtid="{D5CDD505-2E9C-101B-9397-08002B2CF9AE}" pid="3" name="MediaServiceImageTags">
    <vt:lpwstr/>
  </property>
</Properties>
</file>